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9664" w14:textId="77777777" w:rsidR="00E065BD" w:rsidRPr="00C46E6D" w:rsidRDefault="00E065BD" w:rsidP="00E065BD">
      <w:pPr>
        <w:pStyle w:val="Titolo"/>
        <w:rPr>
          <w:rFonts w:ascii="Garamond" w:hAnsi="Garamond" w:cs="Calibri"/>
          <w:b/>
          <w:bCs/>
        </w:rPr>
      </w:pPr>
      <w:r w:rsidRPr="00C46E6D">
        <w:rPr>
          <w:rFonts w:ascii="Garamond" w:hAnsi="Garamond" w:cs="Calibri"/>
          <w:b/>
          <w:bCs/>
        </w:rPr>
        <w:t xml:space="preserve">DICHIARAZIONE SOSTITUTIVA </w:t>
      </w:r>
    </w:p>
    <w:p w14:paraId="73AD2F99" w14:textId="77777777" w:rsidR="00E065BD" w:rsidRPr="00C46E6D" w:rsidRDefault="00E065BD" w:rsidP="00E065BD">
      <w:pPr>
        <w:pStyle w:val="Titolo"/>
        <w:rPr>
          <w:rFonts w:ascii="Garamond" w:hAnsi="Garamond" w:cs="Calibri"/>
          <w:b/>
          <w:bCs/>
        </w:rPr>
      </w:pPr>
      <w:r w:rsidRPr="00C46E6D">
        <w:rPr>
          <w:rFonts w:ascii="Garamond" w:hAnsi="Garamond" w:cs="Calibri"/>
          <w:b/>
          <w:bCs/>
        </w:rPr>
        <w:t xml:space="preserve"> (Artt. </w:t>
      </w:r>
      <w:r w:rsidR="00787BC9">
        <w:rPr>
          <w:rFonts w:ascii="Garamond" w:hAnsi="Garamond" w:cs="Calibri"/>
          <w:b/>
          <w:bCs/>
        </w:rPr>
        <w:t xml:space="preserve">38, </w:t>
      </w:r>
      <w:r w:rsidRPr="00C46E6D">
        <w:rPr>
          <w:rFonts w:ascii="Garamond" w:hAnsi="Garamond" w:cs="Calibri"/>
          <w:b/>
          <w:bCs/>
        </w:rPr>
        <w:t>46 e 47 del D.P.R. 445 del 28 dicembre 2000 e s. m. e i.</w:t>
      </w:r>
      <w:r w:rsidRPr="00C46E6D">
        <w:rPr>
          <w:rFonts w:ascii="Garamond" w:hAnsi="Garamond" w:cs="Calibri"/>
        </w:rPr>
        <w:t>)</w:t>
      </w:r>
    </w:p>
    <w:p w14:paraId="56080667" w14:textId="77777777" w:rsidR="00E065BD" w:rsidRDefault="00E065BD" w:rsidP="00E065BD">
      <w:pPr>
        <w:pStyle w:val="Default"/>
      </w:pPr>
    </w:p>
    <w:p w14:paraId="0CEA8725" w14:textId="77777777" w:rsidR="007C1C5C" w:rsidRDefault="007C1C5C" w:rsidP="00E065BD">
      <w:pPr>
        <w:pStyle w:val="Default"/>
      </w:pPr>
    </w:p>
    <w:p w14:paraId="1C4F553C" w14:textId="77777777" w:rsidR="002C0327" w:rsidRDefault="002C0327" w:rsidP="008B27A1">
      <w:pPr>
        <w:pStyle w:val="Titolo1"/>
        <w:keepNext w:val="0"/>
        <w:widowControl w:val="0"/>
        <w:spacing w:after="120" w:line="360" w:lineRule="auto"/>
        <w:ind w:left="705"/>
        <w:rPr>
          <w:rFonts w:eastAsia="MS Mincho"/>
          <w:lang w:eastAsia="ja-JP"/>
        </w:rPr>
      </w:pPr>
      <w:r w:rsidRPr="007E6C9D">
        <w:rPr>
          <w:rFonts w:eastAsia="MS Mincho"/>
          <w:lang w:eastAsia="ja-JP"/>
        </w:rPr>
        <w:t>Il sottoscritto</w:t>
      </w:r>
      <w:r w:rsidR="00787BC9">
        <w:rPr>
          <w:rFonts w:eastAsia="MS Mincho"/>
          <w:lang w:eastAsia="ja-JP"/>
        </w:rPr>
        <w:t xml:space="preserve"> </w:t>
      </w:r>
      <w:r w:rsidR="00FF6ED8">
        <w:rPr>
          <w:rFonts w:eastAsia="MS Mincho"/>
          <w:lang w:eastAsia="ja-JP"/>
        </w:rPr>
        <w:t>Giorgio Martini</w:t>
      </w:r>
      <w:r w:rsidR="00374E1B">
        <w:rPr>
          <w:rFonts w:eastAsia="MS Mincho"/>
          <w:lang w:eastAsia="ja-JP"/>
        </w:rPr>
        <w:t>,</w:t>
      </w:r>
      <w:r w:rsidR="00FF6ED8">
        <w:rPr>
          <w:rFonts w:eastAsia="MS Mincho"/>
          <w:lang w:eastAsia="ja-JP"/>
        </w:rPr>
        <w:t xml:space="preserve"> nato a Lendinara (RO) il 14 novembre del 1957,</w:t>
      </w:r>
      <w:r w:rsidR="00787BC9">
        <w:rPr>
          <w:rFonts w:eastAsia="MS Mincho"/>
          <w:lang w:eastAsia="ja-JP"/>
        </w:rPr>
        <w:t xml:space="preserve"> </w:t>
      </w:r>
      <w:r w:rsidR="00374E1B" w:rsidRPr="00374E1B">
        <w:rPr>
          <w:rFonts w:eastAsia="MS Mincho"/>
          <w:lang w:eastAsia="ja-JP"/>
        </w:rPr>
        <w:t xml:space="preserve">consapevole delle sanzioni penali nel caso di dichiarazioni non veritiere </w:t>
      </w:r>
      <w:r w:rsidR="00787BC9">
        <w:rPr>
          <w:rFonts w:eastAsia="MS Mincho"/>
          <w:lang w:eastAsia="ja-JP"/>
        </w:rPr>
        <w:t xml:space="preserve">in considerazione delle </w:t>
      </w:r>
      <w:r w:rsidRPr="00374E1B">
        <w:rPr>
          <w:rFonts w:eastAsia="MS Mincho"/>
          <w:lang w:eastAsia="ja-JP"/>
        </w:rPr>
        <w:t xml:space="preserve">disposizioni </w:t>
      </w:r>
      <w:r w:rsidR="00787BC9" w:rsidRPr="00374E1B">
        <w:rPr>
          <w:rFonts w:eastAsia="MS Mincho"/>
          <w:lang w:eastAsia="ja-JP"/>
        </w:rPr>
        <w:t xml:space="preserve">contenute negli </w:t>
      </w:r>
      <w:r w:rsidR="005B5E3C" w:rsidRPr="00374E1B">
        <w:rPr>
          <w:rFonts w:eastAsia="MS Mincho"/>
          <w:lang w:eastAsia="ja-JP"/>
        </w:rPr>
        <w:t xml:space="preserve">artt. </w:t>
      </w:r>
      <w:r w:rsidR="00787BC9" w:rsidRPr="00374E1B">
        <w:rPr>
          <w:rFonts w:eastAsia="MS Mincho"/>
          <w:lang w:eastAsia="ja-JP"/>
        </w:rPr>
        <w:t xml:space="preserve">38, </w:t>
      </w:r>
      <w:r w:rsidR="005B5E3C" w:rsidRPr="00374E1B">
        <w:rPr>
          <w:rFonts w:eastAsia="MS Mincho"/>
          <w:lang w:eastAsia="ja-JP"/>
        </w:rPr>
        <w:t xml:space="preserve">46 e 47 del D.P.R. 28 dicembre 2000, n. 445 “Testo unico delle disposizioni legislative e regolamentari in materia di documentazione amministrativa” </w:t>
      </w:r>
      <w:r w:rsidR="00374E1B" w:rsidRPr="00374E1B">
        <w:rPr>
          <w:rFonts w:eastAsia="MS Mincho"/>
          <w:lang w:eastAsia="ja-JP"/>
        </w:rPr>
        <w:t xml:space="preserve">dichiara </w:t>
      </w:r>
      <w:r w:rsidR="00787BC9">
        <w:rPr>
          <w:rFonts w:eastAsia="MS Mincho"/>
          <w:lang w:eastAsia="ja-JP"/>
        </w:rPr>
        <w:t xml:space="preserve">la veridicità delle qualifiche e dei titoli posseduti ed elencati nel </w:t>
      </w:r>
      <w:r w:rsidR="00787BC9" w:rsidRPr="00DD1739">
        <w:rPr>
          <w:rFonts w:eastAsia="MS Mincho"/>
          <w:i/>
          <w:lang w:eastAsia="ja-JP"/>
        </w:rPr>
        <w:t xml:space="preserve">curriculum vitae </w:t>
      </w:r>
      <w:r w:rsidR="00787BC9">
        <w:rPr>
          <w:rFonts w:eastAsia="MS Mincho"/>
          <w:lang w:eastAsia="ja-JP"/>
        </w:rPr>
        <w:t xml:space="preserve">allegato. </w:t>
      </w:r>
    </w:p>
    <w:p w14:paraId="2A859A84" w14:textId="77777777" w:rsidR="00EA4222" w:rsidRPr="00374E1B" w:rsidRDefault="00374E1B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Dichiara, inoltre, </w:t>
      </w:r>
      <w:r w:rsidR="00EA4222" w:rsidRPr="00374E1B">
        <w:rPr>
          <w:rFonts w:eastAsia="MS Mincho"/>
          <w:sz w:val="24"/>
          <w:szCs w:val="24"/>
          <w:lang w:eastAsia="ja-JP"/>
        </w:rPr>
        <w:t xml:space="preserve">di non trovarsi in alcuna delle condizioni di </w:t>
      </w:r>
      <w:proofErr w:type="spellStart"/>
      <w:r w:rsidR="00EA4222" w:rsidRPr="00374E1B">
        <w:rPr>
          <w:rFonts w:eastAsia="MS Mincho"/>
          <w:sz w:val="24"/>
          <w:szCs w:val="24"/>
          <w:lang w:eastAsia="ja-JP"/>
        </w:rPr>
        <w:t>inconferibilità</w:t>
      </w:r>
      <w:proofErr w:type="spellEnd"/>
      <w:r w:rsidR="00EA4222" w:rsidRPr="00374E1B">
        <w:rPr>
          <w:rFonts w:eastAsia="MS Mincho"/>
          <w:sz w:val="24"/>
          <w:szCs w:val="24"/>
          <w:lang w:eastAsia="ja-JP"/>
        </w:rPr>
        <w:t xml:space="preserve"> e i</w:t>
      </w:r>
      <w:r>
        <w:rPr>
          <w:rFonts w:eastAsia="MS Mincho"/>
          <w:sz w:val="24"/>
          <w:szCs w:val="24"/>
          <w:lang w:eastAsia="ja-JP"/>
        </w:rPr>
        <w:t>n</w:t>
      </w:r>
      <w:r w:rsidR="008B27A1">
        <w:rPr>
          <w:rFonts w:eastAsia="MS Mincho"/>
          <w:sz w:val="24"/>
          <w:szCs w:val="24"/>
          <w:lang w:eastAsia="ja-JP"/>
        </w:rPr>
        <w:t xml:space="preserve">compatibilità di cui al decreto </w:t>
      </w:r>
      <w:r>
        <w:rPr>
          <w:rFonts w:eastAsia="MS Mincho"/>
          <w:sz w:val="24"/>
          <w:szCs w:val="24"/>
          <w:lang w:eastAsia="ja-JP"/>
        </w:rPr>
        <w:t>l</w:t>
      </w:r>
      <w:r w:rsidR="00EA4222" w:rsidRPr="00374E1B">
        <w:rPr>
          <w:rFonts w:eastAsia="MS Mincho"/>
          <w:sz w:val="24"/>
          <w:szCs w:val="24"/>
          <w:lang w:eastAsia="ja-JP"/>
        </w:rPr>
        <w:t xml:space="preserve">egislativo 8 aprile 2013, n. 39 “Disposizioni in materia di </w:t>
      </w:r>
      <w:proofErr w:type="spellStart"/>
      <w:r w:rsidR="00EA4222" w:rsidRPr="00374E1B">
        <w:rPr>
          <w:rFonts w:eastAsia="MS Mincho"/>
          <w:sz w:val="24"/>
          <w:szCs w:val="24"/>
          <w:lang w:eastAsia="ja-JP"/>
        </w:rPr>
        <w:t>inconferibilità</w:t>
      </w:r>
      <w:proofErr w:type="spellEnd"/>
      <w:r w:rsidR="00EA4222" w:rsidRPr="00374E1B">
        <w:rPr>
          <w:rFonts w:eastAsia="MS Mincho"/>
          <w:sz w:val="24"/>
          <w:szCs w:val="24"/>
          <w:lang w:eastAsia="ja-JP"/>
        </w:rPr>
        <w:t xml:space="preserve"> e incompatibilità di incarichi presso le pubbliche amministrazioni e presso gli enti privati in controllo pubblico, a norma dell’art. 1, commi 49 e 50, della legge 6 novembre 2012, n. 190”; </w:t>
      </w:r>
    </w:p>
    <w:p w14:paraId="62858AE0" w14:textId="77777777" w:rsidR="00D87B01" w:rsidRPr="008B27A1" w:rsidRDefault="00D87B01" w:rsidP="008B27A1">
      <w:pPr>
        <w:spacing w:after="120" w:line="360" w:lineRule="auto"/>
        <w:ind w:right="140" w:firstLine="705"/>
        <w:jc w:val="both"/>
        <w:rPr>
          <w:rFonts w:eastAsia="MS Mincho"/>
          <w:sz w:val="24"/>
          <w:szCs w:val="24"/>
          <w:lang w:eastAsia="ja-JP"/>
        </w:rPr>
      </w:pPr>
      <w:r w:rsidRPr="008B27A1">
        <w:rPr>
          <w:rFonts w:eastAsia="MS Mincho"/>
          <w:sz w:val="24"/>
          <w:szCs w:val="24"/>
          <w:lang w:eastAsia="ja-JP"/>
        </w:rPr>
        <w:t>Il sottoscritto dichiara, altresì:</w:t>
      </w:r>
    </w:p>
    <w:p w14:paraId="382D93CF" w14:textId="77777777" w:rsidR="00EB1D39" w:rsidRPr="008B27A1" w:rsidRDefault="00EB1D39" w:rsidP="008B27A1">
      <w:pPr>
        <w:spacing w:after="120" w:line="360" w:lineRule="auto"/>
        <w:ind w:left="1418" w:right="140" w:hanging="713"/>
        <w:jc w:val="both"/>
        <w:rPr>
          <w:rFonts w:eastAsia="MS Mincho"/>
          <w:sz w:val="24"/>
          <w:szCs w:val="24"/>
          <w:lang w:eastAsia="ja-JP"/>
        </w:rPr>
      </w:pPr>
      <w:r w:rsidRPr="008B27A1">
        <w:rPr>
          <w:rFonts w:eastAsia="MS Mincho"/>
          <w:sz w:val="24"/>
          <w:szCs w:val="24"/>
          <w:lang w:eastAsia="ja-JP"/>
        </w:rPr>
        <w:t>□</w:t>
      </w:r>
      <w:r w:rsidRPr="008B27A1">
        <w:rPr>
          <w:rFonts w:eastAsia="MS Mincho"/>
          <w:sz w:val="24"/>
          <w:szCs w:val="24"/>
          <w:lang w:eastAsia="ja-JP"/>
        </w:rPr>
        <w:tab/>
        <w:t>di non trovarsi in situazioni di incompatibilità o in situazioni, anche potenziali, di conflitto di interessi derivanti dall’incarico ricevuto (di cui all’art. 53, del d. lgs. 30 marzo 2001, n. 165);</w:t>
      </w:r>
    </w:p>
    <w:p w14:paraId="478C3D46" w14:textId="77777777" w:rsidR="00D87B01" w:rsidRPr="008B27A1" w:rsidRDefault="006F494D" w:rsidP="00EB1D39">
      <w:pPr>
        <w:numPr>
          <w:ilvl w:val="0"/>
          <w:numId w:val="13"/>
        </w:numPr>
        <w:spacing w:after="120" w:line="360" w:lineRule="auto"/>
        <w:ind w:right="140" w:hanging="720"/>
        <w:jc w:val="both"/>
        <w:rPr>
          <w:rFonts w:eastAsia="MS Mincho"/>
          <w:sz w:val="24"/>
          <w:szCs w:val="24"/>
          <w:lang w:eastAsia="ja-JP"/>
        </w:rPr>
      </w:pPr>
      <w:r w:rsidRPr="008B27A1">
        <w:rPr>
          <w:rFonts w:eastAsia="MS Mincho"/>
          <w:sz w:val="24"/>
          <w:szCs w:val="24"/>
          <w:lang w:eastAsia="ja-JP"/>
        </w:rPr>
        <w:t>di essere informato</w:t>
      </w:r>
      <w:r w:rsidR="00D87B01" w:rsidRPr="008B27A1">
        <w:rPr>
          <w:rFonts w:eastAsia="MS Mincho"/>
          <w:sz w:val="24"/>
          <w:szCs w:val="24"/>
          <w:lang w:eastAsia="ja-JP"/>
        </w:rPr>
        <w:t xml:space="preserve"> </w:t>
      </w:r>
      <w:r w:rsidR="001A4B70" w:rsidRPr="008B27A1">
        <w:rPr>
          <w:rFonts w:eastAsia="MS Mincho"/>
          <w:sz w:val="24"/>
          <w:szCs w:val="24"/>
          <w:lang w:eastAsia="ja-JP"/>
        </w:rPr>
        <w:t>che</w:t>
      </w:r>
      <w:r w:rsidRPr="008B27A1">
        <w:rPr>
          <w:rFonts w:eastAsia="MS Mincho"/>
          <w:sz w:val="24"/>
          <w:szCs w:val="24"/>
          <w:lang w:eastAsia="ja-JP"/>
        </w:rPr>
        <w:t>, ai sensi e per gli effetti del d</w:t>
      </w:r>
      <w:r w:rsidR="005D2D72" w:rsidRPr="008B27A1">
        <w:rPr>
          <w:rFonts w:eastAsia="MS Mincho"/>
          <w:sz w:val="24"/>
          <w:szCs w:val="24"/>
          <w:lang w:eastAsia="ja-JP"/>
        </w:rPr>
        <w:t>.</w:t>
      </w:r>
      <w:r w:rsidRPr="008B27A1">
        <w:rPr>
          <w:rFonts w:eastAsia="MS Mincho"/>
          <w:sz w:val="24"/>
          <w:szCs w:val="24"/>
          <w:lang w:eastAsia="ja-JP"/>
        </w:rPr>
        <w:t>lgs</w:t>
      </w:r>
      <w:r w:rsidR="001A4B70" w:rsidRPr="008B27A1">
        <w:rPr>
          <w:rFonts w:eastAsia="MS Mincho"/>
          <w:sz w:val="24"/>
          <w:szCs w:val="24"/>
          <w:lang w:eastAsia="ja-JP"/>
        </w:rPr>
        <w:t>.</w:t>
      </w:r>
      <w:r w:rsidRPr="008B27A1">
        <w:rPr>
          <w:rFonts w:eastAsia="MS Mincho"/>
          <w:sz w:val="24"/>
          <w:szCs w:val="24"/>
          <w:lang w:eastAsia="ja-JP"/>
        </w:rPr>
        <w:t xml:space="preserve"> 196/2003</w:t>
      </w:r>
      <w:r w:rsidR="006D1850" w:rsidRPr="008B27A1">
        <w:rPr>
          <w:rFonts w:eastAsia="MS Mincho"/>
          <w:sz w:val="24"/>
          <w:szCs w:val="24"/>
          <w:lang w:eastAsia="ja-JP"/>
        </w:rPr>
        <w:t xml:space="preserve"> e s. m. e i.</w:t>
      </w:r>
      <w:r w:rsidRPr="008B27A1">
        <w:rPr>
          <w:rFonts w:eastAsia="MS Mincho"/>
          <w:sz w:val="24"/>
          <w:szCs w:val="24"/>
          <w:lang w:eastAsia="ja-JP"/>
        </w:rPr>
        <w:t>, che i dati pers</w:t>
      </w:r>
      <w:r w:rsidR="005D2D72" w:rsidRPr="008B27A1">
        <w:rPr>
          <w:rFonts w:eastAsia="MS Mincho"/>
          <w:sz w:val="24"/>
          <w:szCs w:val="24"/>
          <w:lang w:eastAsia="ja-JP"/>
        </w:rPr>
        <w:t>onali raccolti saranno trattati</w:t>
      </w:r>
      <w:r w:rsidRPr="008B27A1">
        <w:rPr>
          <w:rFonts w:eastAsia="MS Mincho"/>
          <w:sz w:val="24"/>
          <w:szCs w:val="24"/>
          <w:lang w:eastAsia="ja-JP"/>
        </w:rPr>
        <w:t xml:space="preserve"> </w:t>
      </w:r>
      <w:r w:rsidR="005D2D72" w:rsidRPr="008B27A1">
        <w:rPr>
          <w:rFonts w:eastAsia="MS Mincho"/>
          <w:sz w:val="24"/>
          <w:szCs w:val="24"/>
          <w:lang w:eastAsia="ja-JP"/>
        </w:rPr>
        <w:t>anche con strumenti informatici</w:t>
      </w:r>
      <w:r w:rsidRPr="008B27A1">
        <w:rPr>
          <w:rFonts w:eastAsia="MS Mincho"/>
          <w:sz w:val="24"/>
          <w:szCs w:val="24"/>
          <w:lang w:eastAsia="ja-JP"/>
        </w:rPr>
        <w:t xml:space="preserve"> esclusivamente nell'ambito del procedimento per il quale la presente dichiarazione viene</w:t>
      </w:r>
      <w:r w:rsidR="00BC04BA" w:rsidRPr="008B27A1">
        <w:rPr>
          <w:rFonts w:eastAsia="MS Mincho"/>
          <w:sz w:val="24"/>
          <w:szCs w:val="24"/>
          <w:lang w:eastAsia="ja-JP"/>
        </w:rPr>
        <w:t xml:space="preserve"> resa;</w:t>
      </w:r>
    </w:p>
    <w:p w14:paraId="6A176E6F" w14:textId="77777777" w:rsidR="00D87B01" w:rsidRPr="008B27A1" w:rsidRDefault="00D87B01" w:rsidP="00EB1D39">
      <w:pPr>
        <w:numPr>
          <w:ilvl w:val="0"/>
          <w:numId w:val="13"/>
        </w:numPr>
        <w:spacing w:after="120" w:line="360" w:lineRule="auto"/>
        <w:ind w:right="140" w:hanging="720"/>
        <w:jc w:val="both"/>
        <w:rPr>
          <w:rFonts w:eastAsia="MS Mincho"/>
          <w:sz w:val="24"/>
          <w:szCs w:val="24"/>
          <w:lang w:eastAsia="ja-JP"/>
        </w:rPr>
      </w:pPr>
      <w:r w:rsidRPr="008B27A1">
        <w:rPr>
          <w:rFonts w:eastAsia="MS Mincho"/>
          <w:sz w:val="24"/>
          <w:szCs w:val="24"/>
          <w:lang w:eastAsia="ja-JP"/>
        </w:rPr>
        <w:t xml:space="preserve">di essere informato/a che, ai sensi dell’art. 20, comma 3, del d. </w:t>
      </w:r>
      <w:proofErr w:type="spellStart"/>
      <w:r w:rsidRPr="008B27A1">
        <w:rPr>
          <w:rFonts w:eastAsia="MS Mincho"/>
          <w:sz w:val="24"/>
          <w:szCs w:val="24"/>
          <w:lang w:eastAsia="ja-JP"/>
        </w:rPr>
        <w:t>lgs.vo</w:t>
      </w:r>
      <w:proofErr w:type="spellEnd"/>
      <w:r w:rsidRPr="008B27A1">
        <w:rPr>
          <w:rFonts w:eastAsia="MS Mincho"/>
          <w:sz w:val="24"/>
          <w:szCs w:val="24"/>
          <w:lang w:eastAsia="ja-JP"/>
        </w:rPr>
        <w:t xml:space="preserve">. n. 39/2013, la presente dichiarazione sarà pubblicata sul sito istituzionale </w:t>
      </w:r>
      <w:r w:rsidR="00E77B2E">
        <w:rPr>
          <w:rFonts w:eastAsia="MS Mincho"/>
          <w:sz w:val="24"/>
          <w:szCs w:val="24"/>
          <w:lang w:eastAsia="ja-JP"/>
        </w:rPr>
        <w:t>del Dipartimento per la Coesione e per il sud</w:t>
      </w:r>
      <w:r w:rsidRPr="008B27A1">
        <w:rPr>
          <w:rFonts w:eastAsia="MS Mincho"/>
          <w:sz w:val="24"/>
          <w:szCs w:val="24"/>
          <w:lang w:eastAsia="ja-JP"/>
        </w:rPr>
        <w:t xml:space="preserve"> nella Sezione “Amministrazione Trasparente” unitamente al proprio curriculum vitae.</w:t>
      </w:r>
    </w:p>
    <w:p w14:paraId="1FF48785" w14:textId="77777777" w:rsidR="00AB773C" w:rsidRDefault="00AB773C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  <w:r w:rsidRPr="008B27A1">
        <w:rPr>
          <w:rFonts w:eastAsia="MS Mincho"/>
          <w:sz w:val="24"/>
          <w:szCs w:val="24"/>
          <w:lang w:eastAsia="ja-JP"/>
        </w:rPr>
        <w:t>La presente dichiarazione, in costanza dell’incarico conferito, verrà presentata annualmente ai sensi dell’art. 20, comma 2, del d.lgs. 39/2013</w:t>
      </w:r>
      <w:r w:rsidR="001A4B70" w:rsidRPr="008B27A1">
        <w:rPr>
          <w:rFonts w:eastAsia="MS Mincho"/>
          <w:sz w:val="24"/>
          <w:szCs w:val="24"/>
          <w:lang w:eastAsia="ja-JP"/>
        </w:rPr>
        <w:t xml:space="preserve"> e l’interessato si impegna a comunicare tempestivamente </w:t>
      </w:r>
      <w:r w:rsidR="00EA1AB7" w:rsidRPr="008B27A1">
        <w:rPr>
          <w:rFonts w:eastAsia="MS Mincho"/>
          <w:sz w:val="24"/>
          <w:szCs w:val="24"/>
          <w:lang w:eastAsia="ja-JP"/>
        </w:rPr>
        <w:t>al</w:t>
      </w:r>
      <w:r w:rsidR="008E748F">
        <w:rPr>
          <w:rFonts w:eastAsia="MS Mincho"/>
          <w:sz w:val="24"/>
          <w:szCs w:val="24"/>
          <w:lang w:eastAsia="ja-JP"/>
        </w:rPr>
        <w:t xml:space="preserve"> Dipartimento per il personale della PCM</w:t>
      </w:r>
      <w:r w:rsidR="00EA1AB7" w:rsidRPr="008B27A1">
        <w:rPr>
          <w:rFonts w:eastAsia="MS Mincho"/>
          <w:sz w:val="24"/>
          <w:szCs w:val="24"/>
          <w:lang w:eastAsia="ja-JP"/>
        </w:rPr>
        <w:t>,</w:t>
      </w:r>
      <w:r w:rsidR="007C1C5C" w:rsidRPr="008B27A1">
        <w:rPr>
          <w:rFonts w:eastAsia="MS Mincho"/>
          <w:sz w:val="24"/>
          <w:szCs w:val="24"/>
          <w:lang w:eastAsia="ja-JP"/>
        </w:rPr>
        <w:t xml:space="preserve"> </w:t>
      </w:r>
      <w:r w:rsidR="001A4B70" w:rsidRPr="008B27A1">
        <w:rPr>
          <w:rFonts w:eastAsia="MS Mincho"/>
          <w:sz w:val="24"/>
          <w:szCs w:val="24"/>
          <w:lang w:eastAsia="ja-JP"/>
        </w:rPr>
        <w:t>ogni variazione dei dati forniti nell’ambito della presente dichiarazione.</w:t>
      </w:r>
    </w:p>
    <w:p w14:paraId="02FFC213" w14:textId="77777777" w:rsidR="00FF6ED8" w:rsidRDefault="00FF6ED8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</w:p>
    <w:p w14:paraId="28C514B1" w14:textId="2DA993EA" w:rsidR="00FF6ED8" w:rsidRDefault="00FF6ED8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Roma </w:t>
      </w:r>
      <w:r w:rsidR="0021147C">
        <w:rPr>
          <w:rFonts w:eastAsia="MS Mincho"/>
          <w:sz w:val="24"/>
          <w:szCs w:val="24"/>
          <w:lang w:eastAsia="ja-JP"/>
        </w:rPr>
        <w:t>4 giugno</w:t>
      </w:r>
      <w:r>
        <w:rPr>
          <w:rFonts w:eastAsia="MS Mincho"/>
          <w:sz w:val="24"/>
          <w:szCs w:val="24"/>
          <w:lang w:eastAsia="ja-JP"/>
        </w:rPr>
        <w:t xml:space="preserve"> 2024</w:t>
      </w:r>
    </w:p>
    <w:p w14:paraId="2BB79036" w14:textId="77777777" w:rsidR="00FF6ED8" w:rsidRDefault="00DE09DA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  <w:r>
        <w:rPr>
          <w:noProof/>
        </w:rPr>
        <w:drawing>
          <wp:inline distT="0" distB="0" distL="0" distR="0" wp14:anchorId="2BCB8D7D" wp14:editId="3AFFB719">
            <wp:extent cx="1264920" cy="2316480"/>
            <wp:effectExtent l="7620" t="0" r="0" b="0"/>
            <wp:docPr id="3" name="Picture 3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etter&#10;&#10;Description automatically generated"/>
                    <pic:cNvPicPr/>
                  </pic:nvPicPr>
                  <pic:blipFill rotWithShape="1">
                    <a:blip r:embed="rId7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42" t="1154" r="7989" b="69598"/>
                    <a:stretch/>
                  </pic:blipFill>
                  <pic:spPr bwMode="auto">
                    <a:xfrm rot="16200000">
                      <a:off x="0" y="0"/>
                      <a:ext cx="1264920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44427" w14:textId="77777777" w:rsidR="00DE09DA" w:rsidRPr="008B27A1" w:rsidRDefault="00DE09DA" w:rsidP="008B27A1">
      <w:pPr>
        <w:spacing w:line="360" w:lineRule="auto"/>
        <w:ind w:left="705" w:right="140"/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  <w:r>
        <w:rPr>
          <w:rFonts w:eastAsia="MS Mincho"/>
          <w:sz w:val="24"/>
          <w:szCs w:val="24"/>
          <w:lang w:eastAsia="ja-JP"/>
        </w:rPr>
        <w:tab/>
      </w:r>
    </w:p>
    <w:sectPr w:rsidR="00DE09DA" w:rsidRPr="008B27A1" w:rsidSect="004C2D1B">
      <w:footerReference w:type="default" r:id="rId9"/>
      <w:pgSz w:w="11906" w:h="16838"/>
      <w:pgMar w:top="1701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2618" w14:textId="77777777" w:rsidR="004C2D1B" w:rsidRDefault="004C2D1B">
      <w:r>
        <w:separator/>
      </w:r>
    </w:p>
  </w:endnote>
  <w:endnote w:type="continuationSeparator" w:id="0">
    <w:p w14:paraId="754D5E27" w14:textId="77777777" w:rsidR="004C2D1B" w:rsidRDefault="004C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AF8A" w14:textId="77777777" w:rsidR="006F494D" w:rsidRDefault="006F494D" w:rsidP="006F494D">
    <w:pPr>
      <w:pStyle w:val="Pidipagina"/>
      <w:framePr w:wrap="auto" w:vAnchor="text" w:hAnchor="page" w:x="11422" w:y="-114"/>
      <w:ind w:right="360"/>
      <w:rPr>
        <w:rStyle w:val="Numeropagina"/>
      </w:rPr>
    </w:pPr>
  </w:p>
  <w:p w14:paraId="0D8D0792" w14:textId="77777777" w:rsidR="006F494D" w:rsidRDefault="006F494D" w:rsidP="00023C3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159F" w14:textId="77777777" w:rsidR="004C2D1B" w:rsidRDefault="004C2D1B">
      <w:r>
        <w:separator/>
      </w:r>
    </w:p>
  </w:footnote>
  <w:footnote w:type="continuationSeparator" w:id="0">
    <w:p w14:paraId="12126DB3" w14:textId="77777777" w:rsidR="004C2D1B" w:rsidRDefault="004C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7D6"/>
    <w:multiLevelType w:val="hybridMultilevel"/>
    <w:tmpl w:val="8D0EDF72"/>
    <w:lvl w:ilvl="0" w:tplc="3768E32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00AA"/>
    <w:multiLevelType w:val="hybridMultilevel"/>
    <w:tmpl w:val="7BC22822"/>
    <w:lvl w:ilvl="0" w:tplc="F35E1A2C">
      <w:numFmt w:val="bullet"/>
      <w:lvlText w:val="□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67A"/>
    <w:multiLevelType w:val="hybridMultilevel"/>
    <w:tmpl w:val="87D20ABC"/>
    <w:lvl w:ilvl="0" w:tplc="F35E1A2C">
      <w:numFmt w:val="bullet"/>
      <w:lvlText w:val="□"/>
      <w:lvlJc w:val="left"/>
      <w:pPr>
        <w:ind w:left="1425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44E2C55"/>
    <w:multiLevelType w:val="singleLevel"/>
    <w:tmpl w:val="D110D0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DE429E"/>
    <w:multiLevelType w:val="singleLevel"/>
    <w:tmpl w:val="E26013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7A7B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7" w15:restartNumberingAfterBreak="0">
    <w:nsid w:val="3008613D"/>
    <w:multiLevelType w:val="hybridMultilevel"/>
    <w:tmpl w:val="3CB413AA"/>
    <w:lvl w:ilvl="0" w:tplc="F35E1A2C">
      <w:numFmt w:val="bullet"/>
      <w:lvlText w:val="□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93B02"/>
    <w:multiLevelType w:val="singleLevel"/>
    <w:tmpl w:val="170C9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7A79A7"/>
    <w:multiLevelType w:val="hybridMultilevel"/>
    <w:tmpl w:val="C03C4684"/>
    <w:lvl w:ilvl="0" w:tplc="3C7E247A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12" w15:restartNumberingAfterBreak="0">
    <w:nsid w:val="69A35F85"/>
    <w:multiLevelType w:val="hybridMultilevel"/>
    <w:tmpl w:val="DCF40F2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14" w15:restartNumberingAfterBreak="0">
    <w:nsid w:val="7A8878CD"/>
    <w:multiLevelType w:val="singleLevel"/>
    <w:tmpl w:val="44D403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8974341">
    <w:abstractNumId w:val="4"/>
  </w:num>
  <w:num w:numId="2" w16cid:durableId="1946575571">
    <w:abstractNumId w:val="3"/>
  </w:num>
  <w:num w:numId="3" w16cid:durableId="936669669">
    <w:abstractNumId w:val="8"/>
  </w:num>
  <w:num w:numId="4" w16cid:durableId="1879468655">
    <w:abstractNumId w:val="5"/>
  </w:num>
  <w:num w:numId="5" w16cid:durableId="654799323">
    <w:abstractNumId w:val="14"/>
  </w:num>
  <w:num w:numId="6" w16cid:durableId="1389842201">
    <w:abstractNumId w:val="6"/>
  </w:num>
  <w:num w:numId="7" w16cid:durableId="960114623">
    <w:abstractNumId w:val="11"/>
  </w:num>
  <w:num w:numId="8" w16cid:durableId="1771119604">
    <w:abstractNumId w:val="13"/>
  </w:num>
  <w:num w:numId="9" w16cid:durableId="81924400">
    <w:abstractNumId w:val="9"/>
  </w:num>
  <w:num w:numId="10" w16cid:durableId="318506225">
    <w:abstractNumId w:val="12"/>
  </w:num>
  <w:num w:numId="11" w16cid:durableId="1419012634">
    <w:abstractNumId w:val="0"/>
  </w:num>
  <w:num w:numId="12" w16cid:durableId="1026952383">
    <w:abstractNumId w:val="7"/>
  </w:num>
  <w:num w:numId="13" w16cid:durableId="1887982185">
    <w:abstractNumId w:val="2"/>
  </w:num>
  <w:num w:numId="14" w16cid:durableId="1642885762">
    <w:abstractNumId w:val="1"/>
  </w:num>
  <w:num w:numId="15" w16cid:durableId="20210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4D"/>
    <w:rsid w:val="0000407F"/>
    <w:rsid w:val="00012296"/>
    <w:rsid w:val="00023C35"/>
    <w:rsid w:val="00071D2F"/>
    <w:rsid w:val="0007294D"/>
    <w:rsid w:val="00073F6C"/>
    <w:rsid w:val="00075431"/>
    <w:rsid w:val="00075BEC"/>
    <w:rsid w:val="00082876"/>
    <w:rsid w:val="00083C7F"/>
    <w:rsid w:val="00090451"/>
    <w:rsid w:val="000A5E87"/>
    <w:rsid w:val="000B0D25"/>
    <w:rsid w:val="000B6794"/>
    <w:rsid w:val="0017109E"/>
    <w:rsid w:val="00186F7B"/>
    <w:rsid w:val="00192AE9"/>
    <w:rsid w:val="00197294"/>
    <w:rsid w:val="001A4B70"/>
    <w:rsid w:val="001F0AB4"/>
    <w:rsid w:val="0021147C"/>
    <w:rsid w:val="00220D5C"/>
    <w:rsid w:val="00227926"/>
    <w:rsid w:val="00280B89"/>
    <w:rsid w:val="00287782"/>
    <w:rsid w:val="002A7F90"/>
    <w:rsid w:val="002C0327"/>
    <w:rsid w:val="002F2DAE"/>
    <w:rsid w:val="00304777"/>
    <w:rsid w:val="0033042B"/>
    <w:rsid w:val="00361460"/>
    <w:rsid w:val="00374E1B"/>
    <w:rsid w:val="00396F09"/>
    <w:rsid w:val="003A7FA7"/>
    <w:rsid w:val="003D1D64"/>
    <w:rsid w:val="003E40CF"/>
    <w:rsid w:val="004134A5"/>
    <w:rsid w:val="00422D7B"/>
    <w:rsid w:val="00475843"/>
    <w:rsid w:val="004879E6"/>
    <w:rsid w:val="004A0C86"/>
    <w:rsid w:val="004C2D1B"/>
    <w:rsid w:val="004C65C2"/>
    <w:rsid w:val="004D2087"/>
    <w:rsid w:val="004D3DE2"/>
    <w:rsid w:val="004E4786"/>
    <w:rsid w:val="00501E24"/>
    <w:rsid w:val="0050644C"/>
    <w:rsid w:val="005078F4"/>
    <w:rsid w:val="00542FDF"/>
    <w:rsid w:val="00555912"/>
    <w:rsid w:val="0056419F"/>
    <w:rsid w:val="00575BF3"/>
    <w:rsid w:val="00591320"/>
    <w:rsid w:val="005B54DC"/>
    <w:rsid w:val="005B5E3C"/>
    <w:rsid w:val="005C3A11"/>
    <w:rsid w:val="005D2D72"/>
    <w:rsid w:val="005D55C9"/>
    <w:rsid w:val="005E4CE5"/>
    <w:rsid w:val="005F3776"/>
    <w:rsid w:val="005F45AD"/>
    <w:rsid w:val="005F7BCD"/>
    <w:rsid w:val="0061600F"/>
    <w:rsid w:val="00632B6C"/>
    <w:rsid w:val="0064709D"/>
    <w:rsid w:val="00647D97"/>
    <w:rsid w:val="00650A1B"/>
    <w:rsid w:val="00692712"/>
    <w:rsid w:val="006D1850"/>
    <w:rsid w:val="006D3333"/>
    <w:rsid w:val="006D51D3"/>
    <w:rsid w:val="006D5843"/>
    <w:rsid w:val="006F3250"/>
    <w:rsid w:val="006F494D"/>
    <w:rsid w:val="007067C9"/>
    <w:rsid w:val="007077DB"/>
    <w:rsid w:val="00716456"/>
    <w:rsid w:val="0072203B"/>
    <w:rsid w:val="00724100"/>
    <w:rsid w:val="00731819"/>
    <w:rsid w:val="007848DB"/>
    <w:rsid w:val="00785337"/>
    <w:rsid w:val="00787BC9"/>
    <w:rsid w:val="007925FD"/>
    <w:rsid w:val="00793638"/>
    <w:rsid w:val="007C1C5C"/>
    <w:rsid w:val="00801C86"/>
    <w:rsid w:val="00802953"/>
    <w:rsid w:val="0081241B"/>
    <w:rsid w:val="0082470B"/>
    <w:rsid w:val="0084405E"/>
    <w:rsid w:val="00871317"/>
    <w:rsid w:val="008B27A1"/>
    <w:rsid w:val="008E10FE"/>
    <w:rsid w:val="008E748F"/>
    <w:rsid w:val="00913CD0"/>
    <w:rsid w:val="009311DB"/>
    <w:rsid w:val="00961F0A"/>
    <w:rsid w:val="0096604B"/>
    <w:rsid w:val="00975086"/>
    <w:rsid w:val="00976F03"/>
    <w:rsid w:val="009C5506"/>
    <w:rsid w:val="00A0308D"/>
    <w:rsid w:val="00A033FC"/>
    <w:rsid w:val="00A069A4"/>
    <w:rsid w:val="00A220AD"/>
    <w:rsid w:val="00A47CF5"/>
    <w:rsid w:val="00A73D8C"/>
    <w:rsid w:val="00A90322"/>
    <w:rsid w:val="00AB0FC4"/>
    <w:rsid w:val="00AB773C"/>
    <w:rsid w:val="00AF2C6E"/>
    <w:rsid w:val="00B72731"/>
    <w:rsid w:val="00B77C06"/>
    <w:rsid w:val="00B90283"/>
    <w:rsid w:val="00B94025"/>
    <w:rsid w:val="00BA7869"/>
    <w:rsid w:val="00BC04BA"/>
    <w:rsid w:val="00BC43B2"/>
    <w:rsid w:val="00BD5548"/>
    <w:rsid w:val="00BF4D96"/>
    <w:rsid w:val="00C46E6D"/>
    <w:rsid w:val="00C750B4"/>
    <w:rsid w:val="00C9691B"/>
    <w:rsid w:val="00CB5183"/>
    <w:rsid w:val="00CC427C"/>
    <w:rsid w:val="00CE712C"/>
    <w:rsid w:val="00D0144A"/>
    <w:rsid w:val="00D063C1"/>
    <w:rsid w:val="00D31397"/>
    <w:rsid w:val="00D32548"/>
    <w:rsid w:val="00D364B8"/>
    <w:rsid w:val="00D87B01"/>
    <w:rsid w:val="00D9238C"/>
    <w:rsid w:val="00DB23BD"/>
    <w:rsid w:val="00DC1F9A"/>
    <w:rsid w:val="00DD1739"/>
    <w:rsid w:val="00DD24FE"/>
    <w:rsid w:val="00DE09DA"/>
    <w:rsid w:val="00DF1271"/>
    <w:rsid w:val="00E006DC"/>
    <w:rsid w:val="00E020DB"/>
    <w:rsid w:val="00E065BD"/>
    <w:rsid w:val="00E1467F"/>
    <w:rsid w:val="00E257E0"/>
    <w:rsid w:val="00E33F56"/>
    <w:rsid w:val="00E4223D"/>
    <w:rsid w:val="00E46B24"/>
    <w:rsid w:val="00E52EB0"/>
    <w:rsid w:val="00E77B2E"/>
    <w:rsid w:val="00E9078D"/>
    <w:rsid w:val="00EA1AB7"/>
    <w:rsid w:val="00EA1FF5"/>
    <w:rsid w:val="00EA4222"/>
    <w:rsid w:val="00EB1D39"/>
    <w:rsid w:val="00EC527E"/>
    <w:rsid w:val="00F220CD"/>
    <w:rsid w:val="00F75B61"/>
    <w:rsid w:val="00F9786D"/>
    <w:rsid w:val="00FB4A99"/>
    <w:rsid w:val="00FD44D1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492B"/>
  <w15:docId w15:val="{8A816102-5C5F-4643-89BA-5030A6AE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E6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4879E6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879E6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879E6"/>
    <w:pPr>
      <w:keepNext/>
      <w:pBdr>
        <w:bottom w:val="single" w:sz="12" w:space="31" w:color="auto"/>
      </w:pBdr>
      <w:jc w:val="both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9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9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9E6"/>
    <w:rPr>
      <w:rFonts w:ascii="Cambria" w:eastAsia="Times New Roman" w:hAnsi="Cambria" w:cs="Times New Roman"/>
      <w:b/>
      <w:b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4879E6"/>
    <w:pPr>
      <w:jc w:val="center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879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4879E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879E6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879E6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79E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879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79E6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879E6"/>
  </w:style>
  <w:style w:type="paragraph" w:styleId="Intestazione">
    <w:name w:val="header"/>
    <w:basedOn w:val="Normale"/>
    <w:link w:val="IntestazioneCarattere"/>
    <w:uiPriority w:val="99"/>
    <w:rsid w:val="004879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79E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0144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C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C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6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DICHIARAZIONI SOSTITUTIVE DI CERTIFICAZIONI</vt:lpstr>
      <vt:lpstr>Il sottoscritto Giorgio Martini, nato a Lendinara (RO) il 14 novembre del 1957, </vt:lpstr>
    </vt:vector>
  </TitlesOfParts>
  <Company>Comune di Torino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Città di Torino</dc:creator>
  <cp:lastModifiedBy>Martini Giorgio</cp:lastModifiedBy>
  <cp:revision>3</cp:revision>
  <cp:lastPrinted>2024-01-29T21:05:00Z</cp:lastPrinted>
  <dcterms:created xsi:type="dcterms:W3CDTF">2024-03-03T17:43:00Z</dcterms:created>
  <dcterms:modified xsi:type="dcterms:W3CDTF">2024-05-31T05:53:00Z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2024-05-31T05:53:04Z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755b56c1-2bb7-4a30-b550-55b507b54371</vt:lpwstr>
  </property>
  <property fmtid="{D5CDD505-2E9C-101B-9397-08002B2CF9AE}" pid="8" name="MSIP_Label_5097a60d-5525-435b-8989-8eb48ac0c8cd_ContentBits">
    <vt:lpwstr>0</vt:lpwstr>
  </property>
</Properties>
</file>