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D1" w:rsidRPr="00E74FD1" w:rsidRDefault="00690C26" w:rsidP="00690C26">
      <w:pPr>
        <w:pStyle w:val="Default"/>
        <w:ind w:left="5664"/>
        <w:rPr>
          <w:rFonts w:ascii="Times New Roman" w:eastAsia="Times New Roman" w:hAnsi="Times New Roman" w:cs="Times New Roman"/>
          <w:lang w:eastAsia="it-IT"/>
        </w:rPr>
      </w:pPr>
      <w:r w:rsidRPr="00E74FD1">
        <w:rPr>
          <w:rFonts w:ascii="Times New Roman" w:eastAsia="Times New Roman" w:hAnsi="Times New Roman" w:cs="Times New Roman"/>
          <w:lang w:eastAsia="it-IT"/>
        </w:rPr>
        <w:t>Responsabile della prevenzione della corruzione e della trasparenza</w:t>
      </w:r>
    </w:p>
    <w:p w:rsidR="00E74FD1" w:rsidRDefault="00E74FD1" w:rsidP="00E74F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Arch. Paolo FOIETTA</w:t>
      </w:r>
    </w:p>
    <w:p w:rsidR="00E74FD1" w:rsidRDefault="00E74FD1" w:rsidP="00E74F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Commissario straordinario del Governo </w:t>
      </w:r>
    </w:p>
    <w:p w:rsidR="00462266" w:rsidRDefault="00462266" w:rsidP="004622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4E98">
        <w:rPr>
          <w:rFonts w:ascii="Times New Roman" w:eastAsia="Times New Roman" w:hAnsi="Times New Roman" w:cs="Times New Roman"/>
          <w:sz w:val="24"/>
          <w:szCs w:val="24"/>
          <w:lang w:eastAsia="it-IT"/>
        </w:rPr>
        <w:t>la realizzazione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l’asse ferroviario </w:t>
      </w:r>
    </w:p>
    <w:p w:rsidR="00462266" w:rsidRDefault="00462266" w:rsidP="0046226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Torino-Lione</w:t>
      </w: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74FD1" w:rsidRDefault="00E74FD1" w:rsidP="0046226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>Via Paolo Sacchi, 9</w:t>
      </w:r>
      <w:proofErr w:type="gramStart"/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t>-10125 Torino</w:t>
      </w: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PEC: csgtoli@pec.governo.it </w:t>
      </w:r>
      <w:r w:rsidRPr="00BF4F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EMAIL:  </w:t>
      </w:r>
      <w:hyperlink r:id="rId8" w:history="1">
        <w:r w:rsidRPr="00BF4F2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csgtoli@governo.it</w:t>
        </w:r>
      </w:hyperlink>
    </w:p>
    <w:p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(</w:t>
      </w:r>
      <w:proofErr w:type="gramEnd"/>
      <w:r>
        <w:rPr>
          <w:color w:val="auto"/>
          <w:sz w:val="22"/>
          <w:szCs w:val="22"/>
        </w:rPr>
        <w:t xml:space="preserve">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</w:t>
      </w:r>
      <w:proofErr w:type="gramStart"/>
      <w:r>
        <w:rPr>
          <w:color w:val="auto"/>
          <w:sz w:val="22"/>
          <w:szCs w:val="22"/>
        </w:rPr>
        <w:t>)</w:t>
      </w:r>
      <w:proofErr w:type="gramEnd"/>
    </w:p>
    <w:p w:rsidR="00690C26" w:rsidRDefault="00690C26" w:rsidP="00690C26"/>
    <w:p w:rsidR="005A682D" w:rsidRDefault="00690C26" w:rsidP="00690C26">
      <w:r>
        <w:t>La</w:t>
      </w:r>
      <w:r w:rsidR="00EB3DC8">
        <w:t>/Il</w:t>
      </w:r>
      <w:proofErr w:type="gramStart"/>
      <w:r w:rsidR="00EB3DC8">
        <w:t xml:space="preserve"> </w:t>
      </w:r>
      <w:r>
        <w:t xml:space="preserve"> </w:t>
      </w:r>
      <w:proofErr w:type="gramEnd"/>
      <w:r>
        <w:t>sottoscritt</w:t>
      </w:r>
      <w:r w:rsidR="00EB3DC8">
        <w:t>a</w:t>
      </w:r>
      <w:r w:rsidR="005A682D">
        <w:t>/</w:t>
      </w:r>
      <w:r w:rsidR="00EB3DC8">
        <w:t>o</w:t>
      </w:r>
    </w:p>
    <w:p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</w:t>
      </w:r>
      <w:proofErr w:type="gramStart"/>
      <w:r w:rsidR="005A682D">
        <w:t xml:space="preserve">  </w:t>
      </w:r>
      <w:proofErr w:type="gramEnd"/>
      <w:r w:rsidR="005A682D">
        <w:t>N</w:t>
      </w:r>
      <w:r>
        <w:t>OME*____________</w:t>
      </w:r>
      <w:r w:rsidR="005A682D">
        <w:t>__________</w:t>
      </w:r>
      <w:r>
        <w:t>_________________</w:t>
      </w:r>
    </w:p>
    <w:p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:rsidR="00690C26" w:rsidRDefault="00690C26" w:rsidP="00690C26">
      <w:r>
        <w:t>RESIDENTE in*________________________,</w:t>
      </w:r>
      <w:proofErr w:type="gramStart"/>
      <w:r>
        <w:t xml:space="preserve"> </w:t>
      </w:r>
      <w:r w:rsidR="00EB3DC8">
        <w:t xml:space="preserve"> </w:t>
      </w:r>
      <w:proofErr w:type="gramEnd"/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:rsidR="00EB3DC8" w:rsidRDefault="00A446C9" w:rsidP="00EB3DC8">
      <w:pPr>
        <w:spacing w:after="0"/>
      </w:pPr>
      <w:proofErr w:type="gramStart"/>
      <w:r>
        <w:t xml:space="preserve">[  </w:t>
      </w:r>
      <w:proofErr w:type="gramEnd"/>
      <w:r>
        <w:t>] L’omessa pubblicazione</w:t>
      </w:r>
    </w:p>
    <w:p w:rsidR="00A446C9" w:rsidRDefault="00EB3DC8" w:rsidP="00EB3DC8">
      <w:pPr>
        <w:spacing w:after="0"/>
      </w:pPr>
      <w:proofErr w:type="gramStart"/>
      <w:r w:rsidRPr="00EB3DC8">
        <w:rPr>
          <w:i/>
        </w:rPr>
        <w:t>o</w:t>
      </w:r>
      <w:r w:rsidR="00A446C9" w:rsidRPr="00EB3DC8">
        <w:rPr>
          <w:i/>
        </w:rPr>
        <w:t>vvero</w:t>
      </w:r>
      <w:proofErr w:type="gramEnd"/>
      <w:r w:rsidR="00A446C9">
        <w:t xml:space="preserve"> [  ] la </w:t>
      </w:r>
      <w:r w:rsidR="005A682D">
        <w:t>pubblicazione parziale del seguente documento/informazione/dato che in base alla normativa vigente non risulta pubblicato sul sito del Governo (1)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:rsidR="00690C26" w:rsidRDefault="00EB3DC8" w:rsidP="00EB3DC8">
      <w:pPr>
        <w:jc w:val="both"/>
      </w:pPr>
      <w:proofErr w:type="gramStart"/>
      <w:r>
        <w:t>ai</w:t>
      </w:r>
      <w:proofErr w:type="gramEnd"/>
      <w:r>
        <w:t xml:space="preserve">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</w:t>
      </w:r>
      <w:proofErr w:type="gramStart"/>
      <w:r>
        <w:t>istanza</w:t>
      </w:r>
      <w:proofErr w:type="gramEnd"/>
      <w:r>
        <w:t>.</w:t>
      </w:r>
    </w:p>
    <w:p w:rsidR="00690C26" w:rsidRDefault="00690C26" w:rsidP="00690C26">
      <w:r>
        <w:t>Indirizzo PEC o di posta o</w:t>
      </w:r>
      <w:r w:rsidR="00EB3DC8">
        <w:t>rdinaria per le comunicazioni*</w:t>
      </w:r>
      <w:proofErr w:type="gramStart"/>
      <w:r w:rsidR="00EB3DC8">
        <w:t>(</w:t>
      </w:r>
      <w:proofErr w:type="gramEnd"/>
      <w:r w:rsidR="00EB3DC8">
        <w:t>2</w:t>
      </w:r>
      <w:r>
        <w:t>):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/>
    <w:p w:rsidR="00B0013E" w:rsidRDefault="00690C26" w:rsidP="00690C26">
      <w:r>
        <w:t>Luogo e data __________________</w:t>
      </w:r>
      <w:r w:rsidR="00B0013E">
        <w:t>________________</w:t>
      </w:r>
    </w:p>
    <w:p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:rsidR="00B0013E" w:rsidRDefault="00B0013E" w:rsidP="00B0013E">
      <w:r>
        <w:t xml:space="preserve">(Si allega copia del proprio documento </w:t>
      </w:r>
      <w:proofErr w:type="gramStart"/>
      <w:r>
        <w:t xml:space="preserve">di </w:t>
      </w:r>
      <w:proofErr w:type="gramEnd"/>
      <w:r>
        <w:t>identità  in corso di validità)</w:t>
      </w:r>
    </w:p>
    <w:p w:rsidR="00690C26" w:rsidRDefault="00B0013E" w:rsidP="00690C26">
      <w:r>
        <w:t>* dato obbligatorio</w:t>
      </w:r>
      <w:r>
        <w:br w:type="page"/>
      </w:r>
    </w:p>
    <w:p w:rsidR="00690C26" w:rsidRDefault="00690C26" w:rsidP="003C56D4">
      <w:pPr>
        <w:jc w:val="both"/>
      </w:pPr>
      <w:proofErr w:type="gramStart"/>
      <w:r>
        <w:lastRenderedPageBreak/>
        <w:t>(</w:t>
      </w:r>
      <w:r w:rsidR="005A682D">
        <w:t>1</w:t>
      </w:r>
      <w:proofErr w:type="gramEnd"/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:rsidR="00690C26" w:rsidRDefault="00690C26" w:rsidP="003C56D4">
      <w:pPr>
        <w:jc w:val="both"/>
      </w:pPr>
      <w:proofErr w:type="gramStart"/>
      <w:r>
        <w:t>(</w:t>
      </w:r>
      <w:r w:rsidR="00EB3DC8">
        <w:t>2</w:t>
      </w:r>
      <w:proofErr w:type="gramEnd"/>
      <w:r>
        <w:t>) Inserire l'indirizzo PEC o quello di posta ordinaria al quale si chiede venga inviato il riscontro alla presente istanza.</w:t>
      </w:r>
    </w:p>
    <w:p w:rsidR="00B0013E" w:rsidRDefault="00B0013E" w:rsidP="003C56D4">
      <w:pPr>
        <w:jc w:val="both"/>
      </w:pPr>
    </w:p>
    <w:p w:rsidR="005B5FE9" w:rsidRDefault="005B5FE9" w:rsidP="003C56D4">
      <w:pPr>
        <w:jc w:val="both"/>
      </w:pPr>
    </w:p>
    <w:p w:rsidR="00A7178E" w:rsidRPr="005B5FE9" w:rsidRDefault="00A7178E" w:rsidP="00A7178E">
      <w:pPr>
        <w:jc w:val="both"/>
        <w:rPr>
          <w:b/>
        </w:rPr>
      </w:pPr>
      <w:proofErr w:type="gramStart"/>
      <w:r w:rsidRPr="005B5FE9">
        <w:rPr>
          <w:b/>
        </w:rPr>
        <w:t>Informativa sul trattamento dei dati personali forniti con la richiesta, ai sensi dell'art</w:t>
      </w:r>
      <w:proofErr w:type="gramEnd"/>
      <w:r w:rsidRPr="005B5FE9">
        <w:rPr>
          <w:b/>
        </w:rPr>
        <w:t xml:space="preserve">. 13 del </w:t>
      </w:r>
      <w:proofErr w:type="spellStart"/>
      <w:r w:rsidRPr="005B5FE9">
        <w:rPr>
          <w:b/>
        </w:rPr>
        <w:t>D.Lgs.</w:t>
      </w:r>
      <w:proofErr w:type="spellEnd"/>
      <w:r w:rsidRPr="005B5FE9">
        <w:rPr>
          <w:b/>
        </w:rPr>
        <w:t xml:space="preserve"> 196/2003</w:t>
      </w:r>
    </w:p>
    <w:p w:rsidR="00A7178E" w:rsidRDefault="00A7178E" w:rsidP="00462266">
      <w:pPr>
        <w:jc w:val="both"/>
      </w:pPr>
      <w:r w:rsidRPr="005B5FE9">
        <w:rPr>
          <w:b/>
          <w:i/>
        </w:rPr>
        <w:t>1. Finalità del trattamento</w:t>
      </w:r>
      <w:r>
        <w:t>: i</w:t>
      </w:r>
      <w:r w:rsidR="00462266">
        <w:t xml:space="preserve"> dati personali </w:t>
      </w:r>
      <w:proofErr w:type="gramStart"/>
      <w:r w:rsidR="00462266">
        <w:t>verranno</w:t>
      </w:r>
      <w:proofErr w:type="gramEnd"/>
      <w:r w:rsidR="00462266">
        <w:t xml:space="preserve"> trattati dal </w:t>
      </w:r>
      <w:r w:rsidR="00462266" w:rsidRPr="00AB4304">
        <w:t xml:space="preserve">Commissario straordinario del Governo per </w:t>
      </w:r>
      <w:r w:rsidR="00462266">
        <w:t>la realizzazione dell</w:t>
      </w:r>
      <w:r w:rsidR="00462266" w:rsidRPr="00AB4304">
        <w:t>’asse ferroviario Torino-Lione</w:t>
      </w:r>
      <w:r w:rsidR="00462266">
        <w:t xml:space="preserve"> per l</w:t>
      </w:r>
      <w:bookmarkStart w:id="0" w:name="_GoBack"/>
      <w:bookmarkEnd w:id="0"/>
      <w:r w:rsidR="00462266">
        <w:t>o svolgimento delle proprie funzioni istituzionali in relazione al procedimento avviato.</w:t>
      </w:r>
    </w:p>
    <w:p w:rsidR="00A7178E" w:rsidRDefault="00A7178E" w:rsidP="00A7178E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 xml:space="preserve">il </w:t>
      </w:r>
      <w:proofErr w:type="gramStart"/>
      <w:r>
        <w:t>conferimento</w:t>
      </w:r>
      <w:proofErr w:type="gramEnd"/>
      <w:r>
        <w:t xml:space="preserve"> dei dati personali è necessario per avviare il procedimento menzionato in precedenza e provvedere all'emanazione del provvedimento conclusivo dello stesso.</w:t>
      </w:r>
    </w:p>
    <w:p w:rsidR="00A7178E" w:rsidRDefault="00A7178E" w:rsidP="00A7178E">
      <w:pPr>
        <w:jc w:val="both"/>
      </w:pPr>
      <w:r w:rsidRPr="005B5FE9">
        <w:rPr>
          <w:b/>
          <w:i/>
        </w:rPr>
        <w:t xml:space="preserve">3. </w:t>
      </w:r>
      <w:proofErr w:type="gramStart"/>
      <w:r w:rsidRPr="005B5FE9">
        <w:rPr>
          <w:b/>
          <w:i/>
        </w:rPr>
        <w:t>Modalità</w:t>
      </w:r>
      <w:proofErr w:type="gramEnd"/>
      <w:r w:rsidRPr="005B5FE9">
        <w:rPr>
          <w:b/>
          <w:i/>
        </w:rPr>
        <w:t xml:space="preserve">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:rsidR="00A7178E" w:rsidRDefault="00A7178E" w:rsidP="00A7178E">
      <w:pPr>
        <w:jc w:val="both"/>
      </w:pPr>
      <w:r w:rsidRPr="005B5FE9">
        <w:rPr>
          <w:b/>
          <w:i/>
        </w:rPr>
        <w:t xml:space="preserve">4. Categorie di soggetti ai quali i dati personali possono essere comunicati o che possono </w:t>
      </w:r>
      <w:proofErr w:type="gramStart"/>
      <w:r w:rsidRPr="005B5FE9">
        <w:rPr>
          <w:b/>
          <w:i/>
        </w:rPr>
        <w:t>venirne a conoscenza</w:t>
      </w:r>
      <w:proofErr w:type="gramEnd"/>
      <w:r w:rsidRPr="005B5FE9">
        <w:rPr>
          <w:b/>
          <w:i/>
        </w:rPr>
        <w:t xml:space="preserve"> in qualità di Responsabili o Incaricati</w:t>
      </w:r>
      <w:r>
        <w:t xml:space="preserve">: potranno venire a conoscenza dei dati personali i dipendenti e i collaboratori, anche esterni, del Titolare e i soggetti che forniscono servizi strumentali alle finalità di cui sopra (come, ad esempio, servizi tecnici o protocollo). Tali soggetti agiranno </w:t>
      </w:r>
      <w:proofErr w:type="gramStart"/>
      <w:r>
        <w:t>in qualità di</w:t>
      </w:r>
      <w:proofErr w:type="gramEnd"/>
      <w:r>
        <w:t xml:space="preserve"> Responsabili o Incaricati del trattamento. I dati personali potranno essere comunicati ad altri soggetti pubblici e/o privati unicamente in forza di una disposizione di legge o di regolamento che lo preveda.</w:t>
      </w:r>
    </w:p>
    <w:p w:rsidR="00A7178E" w:rsidRDefault="00A7178E" w:rsidP="00A7178E">
      <w:pPr>
        <w:jc w:val="both"/>
      </w:pPr>
      <w:r w:rsidRPr="005B5FE9">
        <w:rPr>
          <w:b/>
          <w:i/>
        </w:rPr>
        <w:t>5. Diritti dell'interessato</w:t>
      </w:r>
      <w:r>
        <w:t>: all'</w:t>
      </w:r>
      <w:proofErr w:type="gramStart"/>
      <w:r>
        <w:t>interessato</w:t>
      </w:r>
      <w:proofErr w:type="gramEnd"/>
      <w:r>
        <w:t xml:space="preserve"> sono riconosciuti i diritti di cui all'art. </w:t>
      </w:r>
      <w:proofErr w:type="gramStart"/>
      <w:r>
        <w:t xml:space="preserve">7 del </w:t>
      </w:r>
      <w:proofErr w:type="spellStart"/>
      <w:r>
        <w:t>D.Lgs.</w:t>
      </w:r>
      <w:proofErr w:type="spellEnd"/>
      <w:r>
        <w:t xml:space="preserve"> 196/2003 e, in particolare, il diritto di accedere ai propri dati personali, di chiederne la rettifica, l'aggiornamento o la ca</w:t>
      </w:r>
      <w:proofErr w:type="gramEnd"/>
      <w:r>
        <w:t>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A7178E" w:rsidRDefault="00A7178E" w:rsidP="00462266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</w:t>
      </w:r>
      <w:proofErr w:type="gramStart"/>
      <w:r>
        <w:rPr>
          <w:b/>
          <w:i/>
        </w:rPr>
        <w:t xml:space="preserve"> </w:t>
      </w:r>
      <w:r>
        <w:t>:</w:t>
      </w:r>
      <w:proofErr w:type="gramEnd"/>
      <w:r>
        <w:t xml:space="preserve"> </w:t>
      </w:r>
      <w:r w:rsidR="006D4D3E">
        <w:t xml:space="preserve">il </w:t>
      </w:r>
      <w:r w:rsidR="00462266" w:rsidRPr="006D4D3E">
        <w:t xml:space="preserve">Commissario straordinario del Governo per </w:t>
      </w:r>
      <w:r w:rsidR="00462266">
        <w:t>la realizzazione del</w:t>
      </w:r>
      <w:r w:rsidR="00462266" w:rsidRPr="006D4D3E">
        <w:t>l’asse ferroviario Torino-Lione</w:t>
      </w:r>
      <w:r w:rsidR="00462266">
        <w:t xml:space="preserve"> con sede in </w:t>
      </w:r>
      <w:r w:rsidR="00462266" w:rsidRPr="006D4D3E">
        <w:t>Via Paolo Sacchi, 9  -10125 Torino</w:t>
      </w:r>
      <w:r w:rsidR="00462266">
        <w:t>, è il “Titolare del trattamento dei dati personali" quando questi entrano nella sua disponibilità e sotto il suo diretto controllo. Il responsabile del trattamento degli stessi dati è il dirigente della Struttura a supporto del Commissario.</w:t>
      </w:r>
    </w:p>
    <w:p w:rsidR="009C329D" w:rsidRDefault="009C329D" w:rsidP="003C56D4">
      <w:pPr>
        <w:jc w:val="both"/>
      </w:pPr>
    </w:p>
    <w:sectPr w:rsidR="009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A9" w:rsidRDefault="00831CA9" w:rsidP="00297087">
      <w:pPr>
        <w:spacing w:after="0" w:line="240" w:lineRule="auto"/>
      </w:pPr>
      <w:r>
        <w:separator/>
      </w:r>
    </w:p>
  </w:endnote>
  <w:endnote w:type="continuationSeparator" w:id="0">
    <w:p w:rsidR="00831CA9" w:rsidRDefault="00831CA9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A9" w:rsidRDefault="00831CA9" w:rsidP="00297087">
      <w:pPr>
        <w:spacing w:after="0" w:line="240" w:lineRule="auto"/>
      </w:pPr>
      <w:r>
        <w:separator/>
      </w:r>
    </w:p>
  </w:footnote>
  <w:footnote w:type="continuationSeparator" w:id="0">
    <w:p w:rsidR="00831CA9" w:rsidRDefault="00831CA9" w:rsidP="0029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6"/>
    <w:rsid w:val="00297087"/>
    <w:rsid w:val="003930F4"/>
    <w:rsid w:val="003C56D4"/>
    <w:rsid w:val="00420655"/>
    <w:rsid w:val="00422E64"/>
    <w:rsid w:val="00462266"/>
    <w:rsid w:val="00482B1A"/>
    <w:rsid w:val="00510807"/>
    <w:rsid w:val="00557E6A"/>
    <w:rsid w:val="005A682D"/>
    <w:rsid w:val="005B5FE9"/>
    <w:rsid w:val="005C2D4A"/>
    <w:rsid w:val="00690C26"/>
    <w:rsid w:val="006D4D3E"/>
    <w:rsid w:val="00705EE4"/>
    <w:rsid w:val="007071DE"/>
    <w:rsid w:val="00831CA9"/>
    <w:rsid w:val="008C09DC"/>
    <w:rsid w:val="00942806"/>
    <w:rsid w:val="009666B8"/>
    <w:rsid w:val="009C329D"/>
    <w:rsid w:val="00A21188"/>
    <w:rsid w:val="00A446C9"/>
    <w:rsid w:val="00A7178E"/>
    <w:rsid w:val="00AB4304"/>
    <w:rsid w:val="00B0013E"/>
    <w:rsid w:val="00BA058A"/>
    <w:rsid w:val="00CA14BC"/>
    <w:rsid w:val="00DA31C0"/>
    <w:rsid w:val="00E74FD1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gtoli@gov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pcm</cp:lastModifiedBy>
  <cp:revision>24</cp:revision>
  <dcterms:created xsi:type="dcterms:W3CDTF">2017-09-13T12:17:00Z</dcterms:created>
  <dcterms:modified xsi:type="dcterms:W3CDTF">2018-07-13T10:36:00Z</dcterms:modified>
</cp:coreProperties>
</file>