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DBB2" w14:textId="77777777" w:rsidR="00D1078E" w:rsidRPr="008D3D1C" w:rsidRDefault="00D1078E" w:rsidP="00D1078E">
      <w:pPr>
        <w:spacing w:before="240" w:after="0" w:line="240" w:lineRule="auto"/>
        <w:jc w:val="center"/>
        <w:rPr>
          <w:b/>
          <w:bCs/>
          <w:color w:val="000000" w:themeColor="text1"/>
          <w:u w:val="single"/>
        </w:rPr>
      </w:pPr>
      <w:r w:rsidRPr="008D3D1C">
        <w:rPr>
          <w:b/>
          <w:bCs/>
          <w:color w:val="000000" w:themeColor="text1"/>
          <w:u w:val="single"/>
        </w:rPr>
        <w:t>DCHIARAZIONE DELL’AUSILIARI</w:t>
      </w:r>
      <w:r w:rsidR="00A37F7F" w:rsidRPr="008D3D1C">
        <w:rPr>
          <w:b/>
          <w:bCs/>
          <w:color w:val="000000" w:themeColor="text1"/>
          <w:u w:val="single"/>
        </w:rPr>
        <w:t>O</w:t>
      </w:r>
    </w:p>
    <w:p w14:paraId="6BC831E6" w14:textId="77777777" w:rsidR="00D1078E" w:rsidRDefault="00D1078E" w:rsidP="00D1078E">
      <w:pPr>
        <w:spacing w:after="0" w:line="240" w:lineRule="auto"/>
        <w:jc w:val="center"/>
        <w:rPr>
          <w:b/>
          <w:bCs/>
          <w:u w:val="single"/>
        </w:rPr>
      </w:pPr>
    </w:p>
    <w:p w14:paraId="7A2F36AB" w14:textId="77777777" w:rsidR="00F855EC" w:rsidRPr="00F855EC" w:rsidRDefault="005F42F6" w:rsidP="00F855EC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5F42F6">
        <w:rPr>
          <w:rFonts w:cs="Tahoma"/>
          <w:b/>
          <w:sz w:val="24"/>
          <w:szCs w:val="24"/>
        </w:rPr>
        <w:t xml:space="preserve">Procedura </w:t>
      </w:r>
      <w:r w:rsidR="00F855EC" w:rsidRPr="00F855EC">
        <w:rPr>
          <w:rFonts w:cs="Tahoma"/>
          <w:b/>
          <w:sz w:val="24"/>
          <w:szCs w:val="24"/>
        </w:rPr>
        <w:t>aperta per l’affidamento, mediante contratto di partenariato pubblico-privato, per la realizzazione e gestione di una nuova infrastruttura informatica al servizio della Pubblica Amministrazione denominata Polo Strategico Nazionale (PSN). CIG 9066973ECE; CUP J51B21005710007.</w:t>
      </w:r>
    </w:p>
    <w:p w14:paraId="0051308A" w14:textId="77777777" w:rsidR="00D1078E" w:rsidRPr="00F855EC" w:rsidRDefault="00D1078E" w:rsidP="00F855EC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3165"/>
        <w:gridCol w:w="1513"/>
        <w:gridCol w:w="1559"/>
        <w:gridCol w:w="94"/>
        <w:gridCol w:w="3450"/>
      </w:tblGrid>
      <w:tr w:rsidR="00D1078E" w:rsidRPr="003E6E3F" w14:paraId="224A1E31" w14:textId="77777777" w:rsidTr="00006E3E">
        <w:trPr>
          <w:trHeight w:val="397"/>
        </w:trPr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BFDFB2" w14:textId="77777777"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Il sottoscritto: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F58708" w14:textId="77777777" w:rsidR="00D1078E" w:rsidRPr="003E6E3F" w:rsidRDefault="00D1078E" w:rsidP="00006E3E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nato il: </w:t>
            </w:r>
          </w:p>
        </w:tc>
      </w:tr>
      <w:tr w:rsidR="00D1078E" w:rsidRPr="003E6E3F" w14:paraId="748345A8" w14:textId="77777777" w:rsidTr="00006E3E">
        <w:trPr>
          <w:trHeight w:val="397"/>
        </w:trPr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750104" w14:textId="77777777"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a: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B4A74E" w14:textId="77777777" w:rsidR="00D1078E" w:rsidRPr="003E6E3F" w:rsidRDefault="00D1078E" w:rsidP="00006E3E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Prov.:</w:t>
            </w:r>
          </w:p>
        </w:tc>
      </w:tr>
      <w:tr w:rsidR="00D1078E" w:rsidRPr="003E6E3F" w14:paraId="0134661A" w14:textId="77777777" w:rsidTr="00006E3E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1434A4" w14:textId="77777777"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in qualità di:</w:t>
            </w:r>
            <w:r w:rsidRPr="003E6E3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E6E3F">
              <w:rPr>
                <w:b/>
                <w:sz w:val="20"/>
                <w:szCs w:val="20"/>
              </w:rPr>
              <w:t>[indicare la carica sociale]</w:t>
            </w:r>
          </w:p>
        </w:tc>
      </w:tr>
      <w:tr w:rsidR="00D1078E" w:rsidRPr="003E6E3F" w14:paraId="21C68295" w14:textId="77777777" w:rsidTr="00006E3E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3DA3EC" w14:textId="77777777"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8D3D1C">
              <w:rPr>
                <w:b/>
                <w:color w:val="000000" w:themeColor="text1"/>
                <w:sz w:val="20"/>
                <w:szCs w:val="20"/>
              </w:rPr>
              <w:t xml:space="preserve">dell’impresa </w:t>
            </w:r>
            <w:r w:rsidRPr="008D3D1C">
              <w:rPr>
                <w:b/>
                <w:bCs/>
                <w:color w:val="000000" w:themeColor="text1"/>
                <w:sz w:val="20"/>
                <w:szCs w:val="20"/>
              </w:rPr>
              <w:t>AUSILIARIA</w:t>
            </w:r>
          </w:p>
        </w:tc>
      </w:tr>
      <w:tr w:rsidR="00D1078E" w:rsidRPr="003E6E3F" w14:paraId="3E192250" w14:textId="77777777" w:rsidTr="00006E3E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8C5802" w14:textId="77777777"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con sede in </w:t>
            </w:r>
          </w:p>
        </w:tc>
      </w:tr>
      <w:tr w:rsidR="00D1078E" w:rsidRPr="003E6E3F" w14:paraId="6C2CAA86" w14:textId="77777777" w:rsidTr="00006E3E">
        <w:trPr>
          <w:trHeight w:val="397"/>
        </w:trPr>
        <w:tc>
          <w:tcPr>
            <w:tcW w:w="3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462BE1" w14:textId="77777777"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Telefono: </w:t>
            </w:r>
          </w:p>
        </w:tc>
        <w:tc>
          <w:tcPr>
            <w:tcW w:w="3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0E4841" w14:textId="77777777"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3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EF6C692" w14:textId="77777777"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3E6E3F">
              <w:rPr>
                <w:b/>
                <w:sz w:val="20"/>
                <w:szCs w:val="20"/>
              </w:rPr>
              <w:t>cell</w:t>
            </w:r>
            <w:proofErr w:type="spellEnd"/>
            <w:r w:rsidRPr="003E6E3F">
              <w:rPr>
                <w:b/>
                <w:sz w:val="20"/>
                <w:szCs w:val="20"/>
              </w:rPr>
              <w:t>:</w:t>
            </w:r>
          </w:p>
        </w:tc>
      </w:tr>
      <w:tr w:rsidR="00D1078E" w:rsidRPr="003E6E3F" w14:paraId="5CFE3474" w14:textId="77777777" w:rsidTr="00006E3E">
        <w:trPr>
          <w:trHeight w:val="397"/>
        </w:trPr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96CE92" w14:textId="77777777"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7F5C22" w14:textId="77777777" w:rsidR="00D1078E" w:rsidRPr="003E6E3F" w:rsidRDefault="00D1078E" w:rsidP="00006E3E">
            <w:pPr>
              <w:tabs>
                <w:tab w:val="num" w:pos="12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Partita IVA:</w:t>
            </w:r>
          </w:p>
        </w:tc>
      </w:tr>
    </w:tbl>
    <w:p w14:paraId="1F2F3782" w14:textId="77777777" w:rsidR="00D1078E" w:rsidRPr="003E6E3F" w:rsidRDefault="00D1078E" w:rsidP="00D1078E">
      <w:pPr>
        <w:spacing w:after="0" w:line="240" w:lineRule="auto"/>
        <w:jc w:val="both"/>
        <w:rPr>
          <w:sz w:val="20"/>
          <w:szCs w:val="20"/>
        </w:rPr>
      </w:pPr>
    </w:p>
    <w:p w14:paraId="7171493F" w14:textId="77777777" w:rsidR="00F63F9E" w:rsidRDefault="00D1078E" w:rsidP="00F63F9E">
      <w:pPr>
        <w:spacing w:after="0" w:line="240" w:lineRule="auto"/>
        <w:jc w:val="both"/>
        <w:rPr>
          <w:sz w:val="20"/>
          <w:szCs w:val="20"/>
        </w:rPr>
      </w:pPr>
      <w:r w:rsidRPr="003E6E3F">
        <w:rPr>
          <w:sz w:val="20"/>
          <w:szCs w:val="20"/>
        </w:rPr>
        <w:t>ai sensi degli art. 46 e 47 del D.P.R. n. 445/2000, consapevole del fatto che, in caso di mendace dichiarazione saranno applicate nei suoi riguardi, ai sensi dell’art. 76 dello stesso decreto, le sanzioni previste dal codice penale e dalle leggi speciali in materia di falsità negli atti e dichiarazioni mendaci, oltre alle conseguenze amministrative previste per le procedure concernenti gli appalti pubblici, assumendosene la piena responsabilità,</w:t>
      </w:r>
      <w:r w:rsidR="00F63F9E">
        <w:rPr>
          <w:sz w:val="20"/>
          <w:szCs w:val="20"/>
        </w:rPr>
        <w:t xml:space="preserve"> in relazione al contratto di avvalimento con l’operatore economico                                                                                                       </w:t>
      </w:r>
    </w:p>
    <w:p w14:paraId="2213D99E" w14:textId="77777777" w:rsidR="00F63F9E" w:rsidRDefault="00F63F9E" w:rsidP="00F63F9E">
      <w:pPr>
        <w:spacing w:after="0" w:line="240" w:lineRule="auto"/>
        <w:jc w:val="both"/>
        <w:rPr>
          <w:sz w:val="20"/>
          <w:szCs w:val="20"/>
        </w:rPr>
      </w:pPr>
    </w:p>
    <w:p w14:paraId="6E90533E" w14:textId="77777777" w:rsidR="00F63F9E" w:rsidRPr="00F63F9E" w:rsidRDefault="00F63F9E" w:rsidP="00F63F9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fini della dimostrazione dei requisiti richiesti di carattere economico-finanziario                                 per la partecipazione alla procedura per l’affidamento </w:t>
      </w:r>
      <w:r w:rsidRPr="00F63F9E">
        <w:rPr>
          <w:sz w:val="20"/>
          <w:szCs w:val="20"/>
        </w:rPr>
        <w:t>per l’affidamento, mediante contratto di partenariato pubblico-privato, per la realizzazione e gestione di una nuova infrastruttura informatica al servizio della Pubblica Amministrazione denominata Polo Strategico Nazionale (PSN). CIG 9066973ECE; CUP J51B21005710007.</w:t>
      </w:r>
    </w:p>
    <w:p w14:paraId="31D6715A" w14:textId="77777777" w:rsidR="00D1078E" w:rsidRDefault="00D1078E" w:rsidP="00D1078E">
      <w:pPr>
        <w:spacing w:after="0" w:line="240" w:lineRule="auto"/>
        <w:jc w:val="both"/>
        <w:rPr>
          <w:sz w:val="20"/>
          <w:szCs w:val="20"/>
        </w:rPr>
      </w:pPr>
    </w:p>
    <w:p w14:paraId="0AC75F0B" w14:textId="77777777" w:rsidR="00D1078E" w:rsidRPr="003E6E3F" w:rsidRDefault="00D1078E" w:rsidP="00D1078E">
      <w:pPr>
        <w:spacing w:after="0" w:line="240" w:lineRule="auto"/>
        <w:jc w:val="both"/>
        <w:rPr>
          <w:sz w:val="20"/>
          <w:szCs w:val="20"/>
        </w:rPr>
      </w:pPr>
    </w:p>
    <w:p w14:paraId="1D95D834" w14:textId="77777777" w:rsidR="00D1078E" w:rsidRPr="003E6E3F" w:rsidRDefault="00D1078E" w:rsidP="00D1078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DICHIARA</w:t>
      </w:r>
    </w:p>
    <w:p w14:paraId="18940701" w14:textId="77777777" w:rsidR="00D1078E" w:rsidRPr="003E6E3F" w:rsidRDefault="00D1078E" w:rsidP="00D1078E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1DD691D" w14:textId="77777777" w:rsidR="00D1078E" w:rsidRPr="003E6E3F" w:rsidRDefault="00D1078E" w:rsidP="00D1078E">
      <w:pPr>
        <w:numPr>
          <w:ilvl w:val="0"/>
          <w:numId w:val="13"/>
        </w:numPr>
        <w:spacing w:after="60" w:line="240" w:lineRule="auto"/>
        <w:ind w:left="714" w:hanging="357"/>
        <w:jc w:val="both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il possesso dei requisiti generali di cui all’articolo 80 del Codice dei Contratti;</w:t>
      </w:r>
    </w:p>
    <w:p w14:paraId="26163668" w14:textId="77777777" w:rsidR="00D1078E" w:rsidRPr="003E6E3F" w:rsidRDefault="00D1078E" w:rsidP="00D1078E">
      <w:pPr>
        <w:numPr>
          <w:ilvl w:val="0"/>
          <w:numId w:val="13"/>
        </w:numPr>
        <w:spacing w:after="60" w:line="240" w:lineRule="auto"/>
        <w:ind w:left="714" w:hanging="357"/>
        <w:jc w:val="both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 xml:space="preserve">il possesso dei requisiti </w:t>
      </w:r>
      <w:r w:rsidR="00F855EC">
        <w:rPr>
          <w:b/>
          <w:bCs/>
          <w:sz w:val="20"/>
          <w:szCs w:val="20"/>
        </w:rPr>
        <w:t>economico finanziari di cui al paragrafo 7.2 del disciplinare in particolare del/dei requisiti di cui alle lettere:</w:t>
      </w:r>
      <w:r w:rsidRPr="003E6E3F">
        <w:rPr>
          <w:b/>
          <w:sz w:val="20"/>
          <w:szCs w:val="20"/>
        </w:rPr>
        <w:t xml:space="preserve"> </w:t>
      </w:r>
      <w:r w:rsidRPr="003E6E3F">
        <w:rPr>
          <w:b/>
          <w:bCs/>
          <w:sz w:val="20"/>
          <w:szCs w:val="20"/>
        </w:rPr>
        <w:t xml:space="preserve">[indicare </w:t>
      </w:r>
      <w:r w:rsidRPr="003E6E3F">
        <w:rPr>
          <w:b/>
          <w:bCs/>
          <w:sz w:val="20"/>
          <w:szCs w:val="20"/>
          <w:u w:val="single"/>
        </w:rPr>
        <w:t>con precisione</w:t>
      </w:r>
      <w:r w:rsidRPr="003E6E3F">
        <w:rPr>
          <w:b/>
          <w:bCs/>
          <w:sz w:val="20"/>
          <w:szCs w:val="20"/>
        </w:rPr>
        <w:t xml:space="preserve"> i requisiti oggetto di avvalimento]:</w:t>
      </w:r>
    </w:p>
    <w:p w14:paraId="3D320874" w14:textId="77777777" w:rsidR="00D1078E" w:rsidRDefault="00D1078E" w:rsidP="00D1078E">
      <w:pPr>
        <w:numPr>
          <w:ilvl w:val="0"/>
          <w:numId w:val="11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</w:p>
    <w:p w14:paraId="437B1E5C" w14:textId="77777777" w:rsidR="00D1078E" w:rsidRDefault="00D1078E" w:rsidP="00D1078E">
      <w:pPr>
        <w:numPr>
          <w:ilvl w:val="0"/>
          <w:numId w:val="11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</w:p>
    <w:p w14:paraId="65488F8E" w14:textId="77777777" w:rsidR="00D1078E" w:rsidRDefault="00D1078E" w:rsidP="00D1078E">
      <w:pPr>
        <w:numPr>
          <w:ilvl w:val="0"/>
          <w:numId w:val="11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</w:p>
    <w:p w14:paraId="2BB81626" w14:textId="77777777" w:rsidR="00FA6CE3" w:rsidRPr="003E6E3F" w:rsidRDefault="00FA6CE3" w:rsidP="00FA6CE3">
      <w:pPr>
        <w:spacing w:after="0" w:line="240" w:lineRule="auto"/>
        <w:ind w:left="360"/>
        <w:jc w:val="both"/>
        <w:rPr>
          <w:b/>
          <w:bCs/>
          <w:sz w:val="20"/>
          <w:szCs w:val="20"/>
        </w:rPr>
      </w:pPr>
    </w:p>
    <w:p w14:paraId="5036884B" w14:textId="77777777" w:rsidR="00FA6CE3" w:rsidRPr="003E6E3F" w:rsidRDefault="00FA6CE3" w:rsidP="00FA6CE3">
      <w:pPr>
        <w:spacing w:after="60" w:line="240" w:lineRule="auto"/>
        <w:ind w:left="714"/>
        <w:jc w:val="both"/>
        <w:rPr>
          <w:b/>
          <w:bCs/>
          <w:sz w:val="20"/>
          <w:szCs w:val="20"/>
        </w:rPr>
      </w:pPr>
    </w:p>
    <w:p w14:paraId="571792F1" w14:textId="77777777" w:rsidR="00D1078E" w:rsidRDefault="00D1078E" w:rsidP="00D1078E">
      <w:pPr>
        <w:numPr>
          <w:ilvl w:val="0"/>
          <w:numId w:val="13"/>
        </w:numPr>
        <w:spacing w:after="60" w:line="240" w:lineRule="auto"/>
        <w:ind w:left="714" w:hanging="357"/>
        <w:jc w:val="both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di obbligars</w:t>
      </w:r>
      <w:r w:rsidR="00F855EC">
        <w:rPr>
          <w:b/>
          <w:bCs/>
          <w:sz w:val="20"/>
          <w:szCs w:val="20"/>
        </w:rPr>
        <w:t xml:space="preserve">i verso l’operatore economico </w:t>
      </w:r>
      <w:r w:rsidRPr="003E6E3F">
        <w:rPr>
          <w:b/>
          <w:bCs/>
          <w:sz w:val="20"/>
          <w:szCs w:val="20"/>
        </w:rPr>
        <w:t>verso</w:t>
      </w:r>
      <w:r w:rsidR="00F855EC">
        <w:rPr>
          <w:b/>
          <w:bCs/>
          <w:sz w:val="20"/>
          <w:szCs w:val="20"/>
        </w:rPr>
        <w:t xml:space="preserve"> la Centrale di Committenza</w:t>
      </w:r>
      <w:r w:rsidRPr="003E6E3F">
        <w:rPr>
          <w:b/>
          <w:bCs/>
          <w:sz w:val="20"/>
          <w:szCs w:val="20"/>
        </w:rPr>
        <w:t xml:space="preserve"> a mettere a disposizione per tutta la durata dell'appalto le risorse necessarie di cui </w:t>
      </w:r>
      <w:r>
        <w:rPr>
          <w:b/>
          <w:bCs/>
          <w:sz w:val="20"/>
          <w:szCs w:val="20"/>
        </w:rPr>
        <w:t>l’operatore economico è carente;</w:t>
      </w:r>
    </w:p>
    <w:p w14:paraId="3E6CFE65" w14:textId="77777777" w:rsidR="00D1078E" w:rsidRPr="00D23A40" w:rsidRDefault="00D1078E" w:rsidP="00D1078E">
      <w:pPr>
        <w:numPr>
          <w:ilvl w:val="0"/>
          <w:numId w:val="1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23A40">
        <w:rPr>
          <w:b/>
          <w:bCs/>
          <w:sz w:val="20"/>
          <w:szCs w:val="20"/>
        </w:rPr>
        <w:t>di non partecipare a sua volta alla stessa gara, né in forma singola, né associata o consorziata, né in qualità di ausiliari</w:t>
      </w:r>
      <w:r>
        <w:rPr>
          <w:b/>
          <w:bCs/>
          <w:sz w:val="20"/>
          <w:szCs w:val="20"/>
        </w:rPr>
        <w:t>a di altro soggetto concorrente.</w:t>
      </w:r>
    </w:p>
    <w:p w14:paraId="7668302C" w14:textId="77777777" w:rsidR="00D1078E" w:rsidRPr="003E6E3F" w:rsidRDefault="00D1078E" w:rsidP="00D1078E">
      <w:pPr>
        <w:spacing w:after="0" w:line="240" w:lineRule="auto"/>
        <w:jc w:val="both"/>
        <w:rPr>
          <w:sz w:val="20"/>
          <w:szCs w:val="20"/>
        </w:rPr>
      </w:pPr>
    </w:p>
    <w:p w14:paraId="160CECC4" w14:textId="77777777" w:rsidR="00315997" w:rsidRDefault="00315997" w:rsidP="0031599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(quella della firma digitale)</w:t>
      </w:r>
    </w:p>
    <w:p w14:paraId="08E3DA85" w14:textId="77777777" w:rsidR="00D1078E" w:rsidRPr="003E6E3F" w:rsidRDefault="00E42BBE" w:rsidP="00E42BBE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Firma </w:t>
      </w:r>
      <w:r w:rsidR="00F855EC">
        <w:rPr>
          <w:b/>
          <w:bCs/>
          <w:sz w:val="20"/>
          <w:szCs w:val="20"/>
        </w:rPr>
        <w:t xml:space="preserve">digitale </w:t>
      </w:r>
      <w:r>
        <w:rPr>
          <w:b/>
          <w:bCs/>
          <w:sz w:val="20"/>
          <w:szCs w:val="20"/>
        </w:rPr>
        <w:t>del legale rappresentante dell’ausiliario</w:t>
      </w:r>
    </w:p>
    <w:p w14:paraId="2842E673" w14:textId="77777777" w:rsidR="00D1078E" w:rsidRPr="003E6E3F" w:rsidRDefault="00D1078E" w:rsidP="00D1078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E6E3F">
        <w:rPr>
          <w:rFonts w:cs="Calibri"/>
          <w:b/>
          <w:sz w:val="20"/>
          <w:szCs w:val="20"/>
        </w:rPr>
        <w:t>N.B.:</w:t>
      </w:r>
    </w:p>
    <w:p w14:paraId="298FA438" w14:textId="77777777" w:rsidR="00D1078E" w:rsidRPr="00ED6995" w:rsidRDefault="00D1078E" w:rsidP="00D1078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="Calibri"/>
          <w:i/>
          <w:sz w:val="20"/>
          <w:szCs w:val="20"/>
        </w:rPr>
      </w:pPr>
      <w:r w:rsidRPr="00ED6995">
        <w:rPr>
          <w:rFonts w:cs="Calibri"/>
          <w:i/>
          <w:sz w:val="20"/>
          <w:szCs w:val="20"/>
        </w:rPr>
        <w:t>barrare le dichiarazioni sopraindicate che non interessano;</w:t>
      </w:r>
    </w:p>
    <w:p w14:paraId="069BB50A" w14:textId="77777777" w:rsidR="00D1078E" w:rsidRPr="00ED6995" w:rsidRDefault="00D1078E" w:rsidP="00D1078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Calibri"/>
          <w:i/>
          <w:sz w:val="20"/>
          <w:szCs w:val="20"/>
          <w:lang w:eastAsia="it-IT"/>
        </w:rPr>
      </w:pPr>
      <w:r w:rsidRPr="00ED6995">
        <w:rPr>
          <w:rFonts w:eastAsia="Times New Roman" w:cs="Calibri"/>
          <w:i/>
          <w:sz w:val="20"/>
          <w:szCs w:val="20"/>
          <w:lang w:eastAsia="it-IT"/>
        </w:rPr>
        <w:t>la dichiarazione ed i relativi allegati dovranno essere dapprima compilati e successivamente firmati digitalmente;</w:t>
      </w:r>
    </w:p>
    <w:p w14:paraId="1E7CF90E" w14:textId="77777777" w:rsidR="00D1078E" w:rsidRPr="00ED6995" w:rsidRDefault="00D1078E" w:rsidP="00D1078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i/>
          <w:sz w:val="20"/>
          <w:szCs w:val="20"/>
        </w:rPr>
      </w:pPr>
      <w:r w:rsidRPr="00ED6995">
        <w:rPr>
          <w:rFonts w:cs="Calibri"/>
          <w:i/>
          <w:sz w:val="20"/>
          <w:szCs w:val="20"/>
        </w:rPr>
        <w:t>qualora la documentazione fosse sottoscritta dal “procuratore/i” della società, si veda quanto previsto dal Disciplinare di gara.</w:t>
      </w:r>
    </w:p>
    <w:p w14:paraId="3B6B5F4F" w14:textId="77777777" w:rsidR="005437B6" w:rsidRDefault="005437B6" w:rsidP="00D107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</w:p>
    <w:sectPr w:rsidR="005437B6" w:rsidSect="009A0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E370" w14:textId="77777777" w:rsidR="00A245BE" w:rsidRDefault="00A245BE" w:rsidP="00D37064">
      <w:pPr>
        <w:spacing w:after="0" w:line="240" w:lineRule="auto"/>
      </w:pPr>
      <w:r>
        <w:separator/>
      </w:r>
    </w:p>
  </w:endnote>
  <w:endnote w:type="continuationSeparator" w:id="0">
    <w:p w14:paraId="7F9AE386" w14:textId="77777777" w:rsidR="00A245BE" w:rsidRDefault="00A245BE" w:rsidP="00D3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9E4B" w14:textId="77777777" w:rsidR="00691717" w:rsidRDefault="006917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1CE9" w14:textId="77777777" w:rsidR="00691717" w:rsidRDefault="006917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F677" w14:textId="77777777" w:rsidR="00691717" w:rsidRDefault="006917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E0CA" w14:textId="77777777" w:rsidR="00A245BE" w:rsidRDefault="00A245BE" w:rsidP="00D37064">
      <w:pPr>
        <w:spacing w:after="0" w:line="240" w:lineRule="auto"/>
      </w:pPr>
      <w:r>
        <w:separator/>
      </w:r>
    </w:p>
  </w:footnote>
  <w:footnote w:type="continuationSeparator" w:id="0">
    <w:p w14:paraId="5A6F942F" w14:textId="77777777" w:rsidR="00A245BE" w:rsidRDefault="00A245BE" w:rsidP="00D3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F0BB" w14:textId="77777777" w:rsidR="00691717" w:rsidRDefault="006917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581E" w14:textId="77777777" w:rsidR="0083266A" w:rsidRDefault="008E279C" w:rsidP="005D3A89">
    <w:pPr>
      <w:pStyle w:val="Intestazione"/>
      <w:spacing w:before="120" w:after="120"/>
      <w:jc w:val="center"/>
      <w:rPr>
        <w:sz w:val="18"/>
        <w:szCs w:val="18"/>
      </w:rPr>
    </w:pPr>
    <w:r w:rsidRPr="005D3A89">
      <w:rPr>
        <w:b/>
        <w:sz w:val="18"/>
        <w:szCs w:val="18"/>
      </w:rPr>
      <w:t>MODELLO</w:t>
    </w:r>
    <w:r w:rsidR="0083266A" w:rsidRPr="005D3A89">
      <w:rPr>
        <w:b/>
        <w:sz w:val="18"/>
        <w:szCs w:val="18"/>
      </w:rPr>
      <w:t xml:space="preserve"> </w:t>
    </w:r>
    <w:r w:rsidR="00D1078E">
      <w:rPr>
        <w:b/>
        <w:sz w:val="18"/>
        <w:szCs w:val="18"/>
      </w:rPr>
      <w:t>DICHIARAZIONE</w:t>
    </w:r>
    <w:r w:rsidR="00F855EC">
      <w:rPr>
        <w:b/>
        <w:sz w:val="18"/>
        <w:szCs w:val="18"/>
      </w:rPr>
      <w:t xml:space="preserve"> </w:t>
    </w:r>
    <w:r w:rsidR="0083266A" w:rsidRPr="005D3A89">
      <w:rPr>
        <w:b/>
        <w:sz w:val="18"/>
        <w:szCs w:val="18"/>
      </w:rPr>
      <w:t>PER</w:t>
    </w:r>
    <w:r w:rsidR="0083266A" w:rsidRPr="005D3A89">
      <w:rPr>
        <w:sz w:val="18"/>
        <w:szCs w:val="18"/>
      </w:rPr>
      <w:t xml:space="preserve"> </w:t>
    </w:r>
    <w:r w:rsidR="00D1078E">
      <w:rPr>
        <w:b/>
        <w:sz w:val="18"/>
        <w:szCs w:val="18"/>
      </w:rPr>
      <w:t>ELL’AUSILIARI</w:t>
    </w:r>
    <w:r w:rsidR="00A37F7F">
      <w:rPr>
        <w:b/>
        <w:sz w:val="18"/>
        <w:szCs w:val="18"/>
      </w:rPr>
      <w:t>O</w:t>
    </w:r>
    <w:r w:rsidR="00D37064" w:rsidRPr="005D3A89">
      <w:rPr>
        <w:sz w:val="18"/>
        <w:szCs w:val="18"/>
      </w:rPr>
      <w:t xml:space="preserve"> </w:t>
    </w:r>
    <w:r w:rsidR="005F5FD7" w:rsidRPr="005D3A89">
      <w:rPr>
        <w:sz w:val="18"/>
        <w:szCs w:val="18"/>
      </w:rPr>
      <w:tab/>
    </w:r>
    <w:r w:rsidR="005F5FD7" w:rsidRPr="005D3A89">
      <w:rPr>
        <w:sz w:val="18"/>
        <w:szCs w:val="18"/>
      </w:rPr>
      <w:tab/>
    </w:r>
    <w:r w:rsidR="005F5FD7" w:rsidRPr="00A55294">
      <w:t xml:space="preserve">Allegato </w:t>
    </w:r>
    <w:r w:rsidR="00691717">
      <w:t>6</w:t>
    </w:r>
  </w:p>
  <w:p w14:paraId="5D935FCC" w14:textId="77777777" w:rsidR="004D0C28" w:rsidRDefault="004D0C28" w:rsidP="004D0C28">
    <w:pPr>
      <w:autoSpaceDE w:val="0"/>
      <w:autoSpaceDN w:val="0"/>
      <w:adjustRightInd w:val="0"/>
      <w:spacing w:after="0" w:line="240" w:lineRule="auto"/>
      <w:rPr>
        <w:rFonts w:cs="Calibri"/>
        <w:sz w:val="16"/>
        <w:szCs w:val="16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FA28" w14:textId="77777777" w:rsidR="00691717" w:rsidRDefault="006917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520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14F95"/>
    <w:multiLevelType w:val="hybridMultilevel"/>
    <w:tmpl w:val="8BEEC06E"/>
    <w:lvl w:ilvl="0" w:tplc="B8122484">
      <w:start w:val="1"/>
      <w:numFmt w:val="bullet"/>
      <w:lvlText w:val="-"/>
      <w:lvlJc w:val="left"/>
      <w:pPr>
        <w:ind w:left="93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5B82BDA"/>
    <w:multiLevelType w:val="hybridMultilevel"/>
    <w:tmpl w:val="A680FCB6"/>
    <w:lvl w:ilvl="0" w:tplc="F8CE7B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5326"/>
    <w:multiLevelType w:val="hybridMultilevel"/>
    <w:tmpl w:val="4030B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8D6"/>
    <w:multiLevelType w:val="hybridMultilevel"/>
    <w:tmpl w:val="F4C4A700"/>
    <w:lvl w:ilvl="0" w:tplc="795416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A2E07"/>
    <w:multiLevelType w:val="hybridMultilevel"/>
    <w:tmpl w:val="22A0AAC2"/>
    <w:lvl w:ilvl="0" w:tplc="B8122484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B4BFD"/>
    <w:multiLevelType w:val="hybridMultilevel"/>
    <w:tmpl w:val="FCB0B6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67909"/>
    <w:multiLevelType w:val="hybridMultilevel"/>
    <w:tmpl w:val="3FB44024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073A9"/>
    <w:multiLevelType w:val="hybridMultilevel"/>
    <w:tmpl w:val="752A57BE"/>
    <w:lvl w:ilvl="0" w:tplc="0C5A2742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31B3F"/>
    <w:multiLevelType w:val="hybridMultilevel"/>
    <w:tmpl w:val="05BA2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5482"/>
    <w:multiLevelType w:val="hybridMultilevel"/>
    <w:tmpl w:val="AC060EBE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F4B35"/>
    <w:multiLevelType w:val="hybridMultilevel"/>
    <w:tmpl w:val="EC30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206F"/>
    <w:multiLevelType w:val="hybridMultilevel"/>
    <w:tmpl w:val="B448B8F2"/>
    <w:lvl w:ilvl="0" w:tplc="6040CCA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7AFF"/>
    <w:multiLevelType w:val="hybridMultilevel"/>
    <w:tmpl w:val="9664E488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33E5A"/>
    <w:multiLevelType w:val="hybridMultilevel"/>
    <w:tmpl w:val="A22ACC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15791"/>
    <w:multiLevelType w:val="hybridMultilevel"/>
    <w:tmpl w:val="3E5CA9FC"/>
    <w:lvl w:ilvl="0" w:tplc="EF9E2E4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77957"/>
    <w:multiLevelType w:val="hybridMultilevel"/>
    <w:tmpl w:val="A962C8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4"/>
  </w:num>
  <w:num w:numId="10">
    <w:abstractNumId w:val="13"/>
  </w:num>
  <w:num w:numId="11">
    <w:abstractNumId w:val="10"/>
  </w:num>
  <w:num w:numId="12">
    <w:abstractNumId w:val="15"/>
  </w:num>
  <w:num w:numId="13">
    <w:abstractNumId w:val="16"/>
  </w:num>
  <w:num w:numId="14">
    <w:abstractNumId w:val="1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DA"/>
    <w:rsid w:val="00002FEE"/>
    <w:rsid w:val="00040F63"/>
    <w:rsid w:val="000418F5"/>
    <w:rsid w:val="00062327"/>
    <w:rsid w:val="00071624"/>
    <w:rsid w:val="00081072"/>
    <w:rsid w:val="000841E4"/>
    <w:rsid w:val="000A2F30"/>
    <w:rsid w:val="000A3D6F"/>
    <w:rsid w:val="000A76F3"/>
    <w:rsid w:val="000B053B"/>
    <w:rsid w:val="000B3614"/>
    <w:rsid w:val="000D0ECF"/>
    <w:rsid w:val="000E5EC5"/>
    <w:rsid w:val="000E5EE2"/>
    <w:rsid w:val="00115B61"/>
    <w:rsid w:val="0011757E"/>
    <w:rsid w:val="001240E4"/>
    <w:rsid w:val="00164BA0"/>
    <w:rsid w:val="001828B3"/>
    <w:rsid w:val="001869EC"/>
    <w:rsid w:val="00186AA1"/>
    <w:rsid w:val="001924CE"/>
    <w:rsid w:val="001A0C02"/>
    <w:rsid w:val="001A0D1C"/>
    <w:rsid w:val="001A6339"/>
    <w:rsid w:val="001B203F"/>
    <w:rsid w:val="001C7C2E"/>
    <w:rsid w:val="001D32FC"/>
    <w:rsid w:val="001D6DE0"/>
    <w:rsid w:val="001E6622"/>
    <w:rsid w:val="001E7571"/>
    <w:rsid w:val="001E7F11"/>
    <w:rsid w:val="001F654D"/>
    <w:rsid w:val="00231453"/>
    <w:rsid w:val="002332FD"/>
    <w:rsid w:val="00250018"/>
    <w:rsid w:val="00262622"/>
    <w:rsid w:val="0026360E"/>
    <w:rsid w:val="00265947"/>
    <w:rsid w:val="00296A1C"/>
    <w:rsid w:val="002B225B"/>
    <w:rsid w:val="002D2932"/>
    <w:rsid w:val="002D6774"/>
    <w:rsid w:val="002F13ED"/>
    <w:rsid w:val="00305A59"/>
    <w:rsid w:val="00315997"/>
    <w:rsid w:val="003322F0"/>
    <w:rsid w:val="00334B46"/>
    <w:rsid w:val="00361B30"/>
    <w:rsid w:val="003650F4"/>
    <w:rsid w:val="0038394E"/>
    <w:rsid w:val="00391F5A"/>
    <w:rsid w:val="00397380"/>
    <w:rsid w:val="003A5948"/>
    <w:rsid w:val="003A6454"/>
    <w:rsid w:val="003C046D"/>
    <w:rsid w:val="003D2777"/>
    <w:rsid w:val="003D7884"/>
    <w:rsid w:val="003E6E3F"/>
    <w:rsid w:val="0042581C"/>
    <w:rsid w:val="00431C59"/>
    <w:rsid w:val="004373D8"/>
    <w:rsid w:val="004468BF"/>
    <w:rsid w:val="00464D01"/>
    <w:rsid w:val="00466144"/>
    <w:rsid w:val="004678F5"/>
    <w:rsid w:val="004A76BB"/>
    <w:rsid w:val="004B5E3B"/>
    <w:rsid w:val="004C2569"/>
    <w:rsid w:val="004C7DD1"/>
    <w:rsid w:val="004D0C28"/>
    <w:rsid w:val="004E115C"/>
    <w:rsid w:val="004F3AB6"/>
    <w:rsid w:val="00505DDE"/>
    <w:rsid w:val="005339B4"/>
    <w:rsid w:val="00542AE2"/>
    <w:rsid w:val="005437B6"/>
    <w:rsid w:val="00551CCD"/>
    <w:rsid w:val="005A1F5F"/>
    <w:rsid w:val="005D3A89"/>
    <w:rsid w:val="005F42F6"/>
    <w:rsid w:val="005F5FD7"/>
    <w:rsid w:val="0060542C"/>
    <w:rsid w:val="0062731E"/>
    <w:rsid w:val="006409B0"/>
    <w:rsid w:val="00643563"/>
    <w:rsid w:val="00652F4A"/>
    <w:rsid w:val="00660DBE"/>
    <w:rsid w:val="00662C00"/>
    <w:rsid w:val="00662C75"/>
    <w:rsid w:val="00682E59"/>
    <w:rsid w:val="00683588"/>
    <w:rsid w:val="00691717"/>
    <w:rsid w:val="006A23EC"/>
    <w:rsid w:val="006C3E3A"/>
    <w:rsid w:val="006D1FB6"/>
    <w:rsid w:val="006F5A64"/>
    <w:rsid w:val="00732C28"/>
    <w:rsid w:val="00746E8F"/>
    <w:rsid w:val="0075479C"/>
    <w:rsid w:val="0077723D"/>
    <w:rsid w:val="007B0E05"/>
    <w:rsid w:val="007C4928"/>
    <w:rsid w:val="007C7BD8"/>
    <w:rsid w:val="007D5E27"/>
    <w:rsid w:val="007E4A1C"/>
    <w:rsid w:val="007F1D54"/>
    <w:rsid w:val="007F698A"/>
    <w:rsid w:val="00802792"/>
    <w:rsid w:val="00812B43"/>
    <w:rsid w:val="00822F35"/>
    <w:rsid w:val="00825A38"/>
    <w:rsid w:val="008309CE"/>
    <w:rsid w:val="0083266A"/>
    <w:rsid w:val="00865780"/>
    <w:rsid w:val="00867955"/>
    <w:rsid w:val="00883649"/>
    <w:rsid w:val="00891087"/>
    <w:rsid w:val="00896508"/>
    <w:rsid w:val="008A33E8"/>
    <w:rsid w:val="008A65D9"/>
    <w:rsid w:val="008A750E"/>
    <w:rsid w:val="008D3D1C"/>
    <w:rsid w:val="008D4E28"/>
    <w:rsid w:val="008E08A7"/>
    <w:rsid w:val="008E279C"/>
    <w:rsid w:val="008E3852"/>
    <w:rsid w:val="008E40F4"/>
    <w:rsid w:val="008E6B9B"/>
    <w:rsid w:val="008F7E9D"/>
    <w:rsid w:val="0091386C"/>
    <w:rsid w:val="00914411"/>
    <w:rsid w:val="00926205"/>
    <w:rsid w:val="009265C1"/>
    <w:rsid w:val="00926D1C"/>
    <w:rsid w:val="00941A1A"/>
    <w:rsid w:val="00944594"/>
    <w:rsid w:val="00951CD9"/>
    <w:rsid w:val="0095500B"/>
    <w:rsid w:val="00981447"/>
    <w:rsid w:val="0098405E"/>
    <w:rsid w:val="009850B4"/>
    <w:rsid w:val="0099105D"/>
    <w:rsid w:val="009912DA"/>
    <w:rsid w:val="009930D1"/>
    <w:rsid w:val="009A0546"/>
    <w:rsid w:val="009C2F35"/>
    <w:rsid w:val="009C338C"/>
    <w:rsid w:val="009D3EBB"/>
    <w:rsid w:val="009D7A90"/>
    <w:rsid w:val="009E3513"/>
    <w:rsid w:val="009F2A6C"/>
    <w:rsid w:val="00A015B0"/>
    <w:rsid w:val="00A02EFA"/>
    <w:rsid w:val="00A07D05"/>
    <w:rsid w:val="00A173E7"/>
    <w:rsid w:val="00A245BE"/>
    <w:rsid w:val="00A37BB1"/>
    <w:rsid w:val="00A37F7F"/>
    <w:rsid w:val="00A55294"/>
    <w:rsid w:val="00A80712"/>
    <w:rsid w:val="00A87370"/>
    <w:rsid w:val="00AB1B3F"/>
    <w:rsid w:val="00AB387E"/>
    <w:rsid w:val="00AB62F1"/>
    <w:rsid w:val="00AB639F"/>
    <w:rsid w:val="00AC0BE3"/>
    <w:rsid w:val="00AC1A64"/>
    <w:rsid w:val="00AE2775"/>
    <w:rsid w:val="00AF11CE"/>
    <w:rsid w:val="00AF18FF"/>
    <w:rsid w:val="00B32E91"/>
    <w:rsid w:val="00B36708"/>
    <w:rsid w:val="00B409AA"/>
    <w:rsid w:val="00B848E1"/>
    <w:rsid w:val="00B84E17"/>
    <w:rsid w:val="00B9795A"/>
    <w:rsid w:val="00B97D4E"/>
    <w:rsid w:val="00BB303D"/>
    <w:rsid w:val="00BD6CEF"/>
    <w:rsid w:val="00BD6DB6"/>
    <w:rsid w:val="00BE0C8D"/>
    <w:rsid w:val="00C0252B"/>
    <w:rsid w:val="00C13769"/>
    <w:rsid w:val="00C20AAF"/>
    <w:rsid w:val="00C22BB8"/>
    <w:rsid w:val="00C27377"/>
    <w:rsid w:val="00C40685"/>
    <w:rsid w:val="00CA393E"/>
    <w:rsid w:val="00CA438A"/>
    <w:rsid w:val="00CA4F84"/>
    <w:rsid w:val="00CE5F3E"/>
    <w:rsid w:val="00D03F38"/>
    <w:rsid w:val="00D1078E"/>
    <w:rsid w:val="00D11029"/>
    <w:rsid w:val="00D23A40"/>
    <w:rsid w:val="00D26327"/>
    <w:rsid w:val="00D33CB0"/>
    <w:rsid w:val="00D37064"/>
    <w:rsid w:val="00D40B62"/>
    <w:rsid w:val="00D43AEE"/>
    <w:rsid w:val="00D442E0"/>
    <w:rsid w:val="00D958B9"/>
    <w:rsid w:val="00D97980"/>
    <w:rsid w:val="00DB119D"/>
    <w:rsid w:val="00DD1A8B"/>
    <w:rsid w:val="00DD6B69"/>
    <w:rsid w:val="00DF6018"/>
    <w:rsid w:val="00DF68FE"/>
    <w:rsid w:val="00E23799"/>
    <w:rsid w:val="00E32965"/>
    <w:rsid w:val="00E41FAE"/>
    <w:rsid w:val="00E42BBE"/>
    <w:rsid w:val="00E469A8"/>
    <w:rsid w:val="00E5151D"/>
    <w:rsid w:val="00E64D1D"/>
    <w:rsid w:val="00E65F27"/>
    <w:rsid w:val="00E70172"/>
    <w:rsid w:val="00E716A6"/>
    <w:rsid w:val="00E812D3"/>
    <w:rsid w:val="00E92334"/>
    <w:rsid w:val="00EA587F"/>
    <w:rsid w:val="00EA6AE2"/>
    <w:rsid w:val="00EB2287"/>
    <w:rsid w:val="00EC1A38"/>
    <w:rsid w:val="00ED0F23"/>
    <w:rsid w:val="00ED6995"/>
    <w:rsid w:val="00EE2924"/>
    <w:rsid w:val="00EE708A"/>
    <w:rsid w:val="00EF56D3"/>
    <w:rsid w:val="00F2025D"/>
    <w:rsid w:val="00F20BD2"/>
    <w:rsid w:val="00F311C3"/>
    <w:rsid w:val="00F338F0"/>
    <w:rsid w:val="00F41930"/>
    <w:rsid w:val="00F63F9E"/>
    <w:rsid w:val="00F72EA0"/>
    <w:rsid w:val="00F81AEE"/>
    <w:rsid w:val="00F855EC"/>
    <w:rsid w:val="00FA5011"/>
    <w:rsid w:val="00FA6CE3"/>
    <w:rsid w:val="00FC79DB"/>
    <w:rsid w:val="00FD20F9"/>
    <w:rsid w:val="00FF0313"/>
    <w:rsid w:val="00FF19C4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C16B8"/>
  <w15:chartTrackingRefBased/>
  <w15:docId w15:val="{E2B23869-5167-443C-901A-3CEED73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B35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AB3"/>
  </w:style>
  <w:style w:type="paragraph" w:styleId="Pidipagina">
    <w:name w:val="footer"/>
    <w:basedOn w:val="Normale"/>
    <w:link w:val="Pidipagina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A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0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7401E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6F1254"/>
    <w:pPr>
      <w:ind w:left="720"/>
      <w:contextualSpacing/>
    </w:pPr>
  </w:style>
  <w:style w:type="paragraph" w:customStyle="1" w:styleId="Grigliamedia21">
    <w:name w:val="Griglia media 21"/>
    <w:qFormat/>
    <w:rsid w:val="00431C59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4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Fabio Di Matteo</dc:creator>
  <cp:keywords/>
  <cp:lastModifiedBy>Fabio Di Matteo</cp:lastModifiedBy>
  <cp:revision>2</cp:revision>
  <cp:lastPrinted>2012-07-25T10:43:00Z</cp:lastPrinted>
  <dcterms:created xsi:type="dcterms:W3CDTF">2022-02-02T09:38:00Z</dcterms:created>
  <dcterms:modified xsi:type="dcterms:W3CDTF">2022-02-02T09:38:00Z</dcterms:modified>
</cp:coreProperties>
</file>