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6BCE" w14:textId="765D3D49" w:rsidR="00115035" w:rsidRPr="00DC4D9F" w:rsidRDefault="004A4099" w:rsidP="00DC4D9F">
      <w:pPr>
        <w:jc w:val="center"/>
      </w:pPr>
      <w:bookmarkStart w:id="0" w:name="_GoBack"/>
      <w:bookmarkEnd w:id="0"/>
    </w:p>
    <w:p w14:paraId="13B76C4B" w14:textId="753B2975" w:rsidR="00E93FC7" w:rsidRPr="00DC4D9F" w:rsidRDefault="004A4099" w:rsidP="00DC4D9F">
      <w:pPr>
        <w:jc w:val="center"/>
        <w:rPr>
          <w:sz w:val="4"/>
          <w:szCs w:val="4"/>
        </w:rPr>
      </w:pPr>
    </w:p>
    <w:p w14:paraId="7EC24465" w14:textId="4E46FD91" w:rsidR="00E93FC7" w:rsidRPr="00DC4D9F" w:rsidRDefault="00054197" w:rsidP="00DC4D9F">
      <w:pPr>
        <w:pStyle w:val="DecHTitle"/>
      </w:pPr>
      <w:r w:rsidRPr="00DC4D9F">
        <w:t>FIRST SECTION</w:t>
      </w:r>
    </w:p>
    <w:p w14:paraId="7DC6DE02" w14:textId="77777777" w:rsidR="00E93FC7" w:rsidRPr="00DC4D9F" w:rsidRDefault="006267D3" w:rsidP="00DC4D9F">
      <w:pPr>
        <w:pStyle w:val="DecHTitle"/>
      </w:pPr>
      <w:r w:rsidRPr="00DC4D9F">
        <w:t>DECISION</w:t>
      </w:r>
    </w:p>
    <w:p w14:paraId="513FF4BA" w14:textId="5D9D9031" w:rsidR="00EE3667" w:rsidRPr="00DC4D9F" w:rsidRDefault="00054197" w:rsidP="00DC4D9F">
      <w:pPr>
        <w:pStyle w:val="DecHCase"/>
        <w:rPr>
          <w:i/>
        </w:rPr>
      </w:pPr>
      <w:r w:rsidRPr="00DC4D9F">
        <w:rPr>
          <w:noProof/>
        </w:rPr>
        <w:t>Application no.</w:t>
      </w:r>
      <w:r w:rsidR="006267D3" w:rsidRPr="00DC4D9F">
        <w:t xml:space="preserve"> </w:t>
      </w:r>
      <w:r w:rsidRPr="00DC4D9F">
        <w:t>40242/12</w:t>
      </w:r>
      <w:r w:rsidR="006267D3" w:rsidRPr="00DC4D9F">
        <w:br/>
      </w:r>
      <w:r w:rsidRPr="00DC4D9F">
        <w:rPr>
          <w:noProof/>
        </w:rPr>
        <w:t>Salvatore DI GREGORIO</w:t>
      </w:r>
      <w:r w:rsidRPr="00DC4D9F">
        <w:rPr>
          <w:noProof/>
        </w:rPr>
        <w:br/>
      </w:r>
      <w:r w:rsidR="006267D3" w:rsidRPr="00DC4D9F">
        <w:t xml:space="preserve">against </w:t>
      </w:r>
      <w:r w:rsidRPr="00DC4D9F">
        <w:t>Italy</w:t>
      </w:r>
    </w:p>
    <w:p w14:paraId="1D9C631B" w14:textId="35D3CAD4" w:rsidR="00E93FC7" w:rsidRPr="00DC4D9F" w:rsidRDefault="004A4099" w:rsidP="00DC4D9F">
      <w:pPr>
        <w:rPr>
          <w:sz w:val="2"/>
          <w:szCs w:val="2"/>
        </w:rPr>
      </w:pPr>
    </w:p>
    <w:p w14:paraId="1392CCFE" w14:textId="0DF9B093" w:rsidR="00054197" w:rsidRPr="00DC4D9F" w:rsidRDefault="00054197" w:rsidP="00DC4D9F">
      <w:pPr>
        <w:pStyle w:val="JuPara"/>
      </w:pPr>
      <w:r w:rsidRPr="00DC4D9F">
        <w:t xml:space="preserve">The European Court of Human Rights (First Section), sitting on </w:t>
      </w:r>
      <w:r w:rsidR="008C4E9D" w:rsidRPr="00DC4D9F">
        <w:t>22 February 2022</w:t>
      </w:r>
      <w:r w:rsidRPr="00DC4D9F">
        <w:t xml:space="preserve"> as a Committee composed of:</w:t>
      </w:r>
    </w:p>
    <w:p w14:paraId="01CED902" w14:textId="273796C0" w:rsidR="00054197" w:rsidRPr="00DC4D9F" w:rsidRDefault="008C4E9D" w:rsidP="00DC4D9F">
      <w:pPr>
        <w:pStyle w:val="JuJudges"/>
        <w:rPr>
          <w:iCs/>
        </w:rPr>
      </w:pPr>
      <w:r w:rsidRPr="00DC4D9F">
        <w:tab/>
      </w:r>
      <w:proofErr w:type="spellStart"/>
      <w:r w:rsidRPr="00DC4D9F">
        <w:t>Péter</w:t>
      </w:r>
      <w:proofErr w:type="spellEnd"/>
      <w:r w:rsidRPr="00DC4D9F">
        <w:t xml:space="preserve"> </w:t>
      </w:r>
      <w:proofErr w:type="spellStart"/>
      <w:r w:rsidRPr="00DC4D9F">
        <w:t>Paczolay</w:t>
      </w:r>
      <w:proofErr w:type="spellEnd"/>
      <w:r w:rsidRPr="00DC4D9F">
        <w:t>,</w:t>
      </w:r>
      <w:r w:rsidRPr="00DC4D9F">
        <w:rPr>
          <w:i/>
        </w:rPr>
        <w:t xml:space="preserve"> President,</w:t>
      </w:r>
      <w:r w:rsidRPr="00DC4D9F">
        <w:rPr>
          <w:i/>
        </w:rPr>
        <w:br/>
      </w:r>
      <w:r w:rsidRPr="00DC4D9F">
        <w:tab/>
        <w:t>Raffaele Sabato,</w:t>
      </w:r>
      <w:r w:rsidRPr="00DC4D9F">
        <w:rPr>
          <w:i/>
        </w:rPr>
        <w:br/>
      </w:r>
      <w:r w:rsidRPr="00DC4D9F">
        <w:tab/>
        <w:t xml:space="preserve">Davor </w:t>
      </w:r>
      <w:proofErr w:type="spellStart"/>
      <w:r w:rsidRPr="00DC4D9F">
        <w:t>Derenčinović</w:t>
      </w:r>
      <w:proofErr w:type="spellEnd"/>
      <w:r w:rsidRPr="00DC4D9F">
        <w:t>,</w:t>
      </w:r>
      <w:r w:rsidRPr="00DC4D9F">
        <w:rPr>
          <w:i/>
        </w:rPr>
        <w:t xml:space="preserve"> judges,</w:t>
      </w:r>
      <w:r w:rsidR="00054197" w:rsidRPr="00DC4D9F">
        <w:br/>
        <w:t xml:space="preserve">and Liv Tigerstedt, </w:t>
      </w:r>
      <w:r w:rsidR="00054197" w:rsidRPr="00DC4D9F">
        <w:rPr>
          <w:i/>
        </w:rPr>
        <w:t>Deputy</w:t>
      </w:r>
      <w:r w:rsidR="00054197" w:rsidRPr="00DC4D9F">
        <w:t xml:space="preserve"> </w:t>
      </w:r>
      <w:r w:rsidR="00054197" w:rsidRPr="00DC4D9F">
        <w:rPr>
          <w:i/>
          <w:iCs/>
        </w:rPr>
        <w:t>Section Registrar</w:t>
      </w:r>
      <w:r w:rsidR="00054197" w:rsidRPr="00DC4D9F">
        <w:rPr>
          <w:i/>
        </w:rPr>
        <w:t>,</w:t>
      </w:r>
    </w:p>
    <w:p w14:paraId="7767E60F" w14:textId="77777777" w:rsidR="00054197" w:rsidRPr="00DC4D9F" w:rsidRDefault="00054197" w:rsidP="00DC4D9F">
      <w:pPr>
        <w:pStyle w:val="JuPara"/>
      </w:pPr>
      <w:r w:rsidRPr="00DC4D9F">
        <w:t>Having regard to:</w:t>
      </w:r>
    </w:p>
    <w:p w14:paraId="67F1C077" w14:textId="6FE27510" w:rsidR="00054197" w:rsidRPr="00DC4D9F" w:rsidRDefault="00054197" w:rsidP="00DC4D9F">
      <w:pPr>
        <w:pStyle w:val="JuPara"/>
      </w:pPr>
      <w:r w:rsidRPr="00DC4D9F">
        <w:t>the application (no. 40242/12) against Italy lodged with the Court under Article</w:t>
      </w:r>
      <w:r w:rsidR="00AC79EB" w:rsidRPr="00DC4D9F">
        <w:t> </w:t>
      </w:r>
      <w:r w:rsidRPr="00DC4D9F">
        <w:t xml:space="preserve">34 of the Convention for the Protection of Human Rights and Fundamental Freedoms (“the Convention”) on 11 June 2012 by an Italian national, Mr Salvatore Di Gregorio, who was born in 1943 and lives in Catania (“the applicant”), represented by Mr A. </w:t>
      </w:r>
      <w:proofErr w:type="spellStart"/>
      <w:r w:rsidRPr="00DC4D9F">
        <w:t>Cariola</w:t>
      </w:r>
      <w:proofErr w:type="spellEnd"/>
      <w:r w:rsidRPr="00DC4D9F">
        <w:t>, a lawyer practising in Catania;</w:t>
      </w:r>
    </w:p>
    <w:p w14:paraId="40717F1B" w14:textId="77777777" w:rsidR="00054197" w:rsidRPr="00DC4D9F" w:rsidRDefault="00054197" w:rsidP="00DC4D9F">
      <w:pPr>
        <w:pStyle w:val="JuPara"/>
      </w:pPr>
      <w:r w:rsidRPr="00DC4D9F">
        <w:t>Having deliberated, decides as follows:</w:t>
      </w:r>
    </w:p>
    <w:p w14:paraId="5D25FB89" w14:textId="1A141B12" w:rsidR="00054197" w:rsidRPr="00DC4D9F" w:rsidRDefault="00054197" w:rsidP="00DC4D9F">
      <w:pPr>
        <w:pStyle w:val="JuHHead"/>
        <w:numPr>
          <w:ilvl w:val="0"/>
          <w:numId w:val="0"/>
        </w:numPr>
      </w:pPr>
      <w:r w:rsidRPr="00DC4D9F">
        <w:t>SUBJECT-MATTER OF THE CASE</w:t>
      </w:r>
    </w:p>
    <w:p w14:paraId="152F909D" w14:textId="799D0A4F"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1</w:t>
      </w:r>
      <w:r>
        <w:rPr>
          <w:noProof/>
        </w:rPr>
        <w:fldChar w:fldCharType="end"/>
      </w:r>
      <w:r w:rsidR="00054197" w:rsidRPr="00DC4D9F">
        <w:t>.  The case concerns the impartiality of the Court of Audit when deciding on the financial liability of the applicant, a public servant, upon a claim filed by the public prosecutor. In this connection the applicant complained that the internal organisation of the Court of Audit did not sufficiently separate the functions of judges from those of the members of the public prosecutor</w:t>
      </w:r>
      <w:r w:rsidR="00DC4D9F" w:rsidRPr="00DC4D9F">
        <w:t>’</w:t>
      </w:r>
      <w:r w:rsidR="00054197" w:rsidRPr="00DC4D9F">
        <w:t>s office</w:t>
      </w:r>
      <w:r w:rsidR="00054197" w:rsidRPr="00DC4D9F">
        <w:rPr>
          <w:rStyle w:val="rvts9"/>
          <w:rFonts w:ascii="Roboto" w:hAnsi="Roboto" w:cs="Segoe UI"/>
          <w:color w:val="292B2C"/>
        </w:rPr>
        <w:t>.</w:t>
      </w:r>
    </w:p>
    <w:p w14:paraId="5CAF07F1" w14:textId="2B549AF9"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2</w:t>
      </w:r>
      <w:r>
        <w:rPr>
          <w:noProof/>
        </w:rPr>
        <w:fldChar w:fldCharType="end"/>
      </w:r>
      <w:r w:rsidR="00054197" w:rsidRPr="00DC4D9F">
        <w:t>.  The applicant, at the relevant time head of the financial services of the Municipality of Catania, was summoned to appear before the Court of Audit (jurisdictional section for the Sicily Region) with a view to ascertaining his financial liability jointly with other employees for the damages caused to the municipal treasury.</w:t>
      </w:r>
    </w:p>
    <w:p w14:paraId="767A8FC2" w14:textId="470583C6" w:rsidR="00054197" w:rsidRPr="00DC4D9F" w:rsidRDefault="00BF1BC0" w:rsidP="00DC4D9F">
      <w:pPr>
        <w:pStyle w:val="JuPara"/>
      </w:pPr>
      <w:r>
        <w:rPr>
          <w:noProof/>
        </w:rPr>
        <w:lastRenderedPageBreak/>
        <w:fldChar w:fldCharType="begin"/>
      </w:r>
      <w:r>
        <w:rPr>
          <w:noProof/>
        </w:rPr>
        <w:instrText xml:space="preserve"> SEQ level0 \*arabic \* MERGEFORMAT </w:instrText>
      </w:r>
      <w:r>
        <w:rPr>
          <w:noProof/>
        </w:rPr>
        <w:fldChar w:fldCharType="separate"/>
      </w:r>
      <w:r w:rsidR="00DC4D9F" w:rsidRPr="00DC4D9F">
        <w:rPr>
          <w:noProof/>
        </w:rPr>
        <w:t>3</w:t>
      </w:r>
      <w:r>
        <w:rPr>
          <w:noProof/>
        </w:rPr>
        <w:fldChar w:fldCharType="end"/>
      </w:r>
      <w:r w:rsidR="00054197" w:rsidRPr="00DC4D9F">
        <w:t>.  At the end of the proceedings he was deemed responsible for having overestimated the revenues of the Municipality for the financial years 2003 and 2004, which had resulted in the Municipality being forced to increase its access to bank credit and pay additional interests on loans for several millions of euros.</w:t>
      </w:r>
    </w:p>
    <w:p w14:paraId="69A8EEA5" w14:textId="1AFBA9CB"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4</w:t>
      </w:r>
      <w:r>
        <w:rPr>
          <w:noProof/>
        </w:rPr>
        <w:fldChar w:fldCharType="end"/>
      </w:r>
      <w:r w:rsidR="00054197" w:rsidRPr="00DC4D9F">
        <w:t>.  Following a second set of proceedings, the Court of Audit held that the applicant had failed to promptly renew the previously existing contract between the Municipality and the bank providing it with treasury services. As</w:t>
      </w:r>
      <w:r w:rsidR="00AC79EB" w:rsidRPr="00DC4D9F">
        <w:t> </w:t>
      </w:r>
      <w:r w:rsidR="00054197" w:rsidRPr="00DC4D9F">
        <w:t xml:space="preserve">result, the bank had imposed higher fees for the </w:t>
      </w:r>
      <w:proofErr w:type="gramStart"/>
      <w:r w:rsidR="00054197" w:rsidRPr="00DC4D9F">
        <w:t>above</w:t>
      </w:r>
      <w:r w:rsidR="005E4094" w:rsidRPr="00DC4D9F">
        <w:t xml:space="preserve"> </w:t>
      </w:r>
      <w:r w:rsidR="00054197" w:rsidRPr="00DC4D9F">
        <w:t>mentioned</w:t>
      </w:r>
      <w:proofErr w:type="gramEnd"/>
      <w:r w:rsidR="00054197" w:rsidRPr="00DC4D9F">
        <w:t xml:space="preserve"> loans.</w:t>
      </w:r>
    </w:p>
    <w:p w14:paraId="10D8220F" w14:textId="139D5C09"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5</w:t>
      </w:r>
      <w:r>
        <w:rPr>
          <w:noProof/>
        </w:rPr>
        <w:fldChar w:fldCharType="end"/>
      </w:r>
      <w:r w:rsidR="00054197" w:rsidRPr="00DC4D9F">
        <w:t>.  In both sets of proceedings, the Court of Audit ordered the applicant to repay a percentage of the pecuniary damages suffered by the Municipality, in total approximately 350,000 euros (EUR).</w:t>
      </w:r>
    </w:p>
    <w:p w14:paraId="67A71B76" w14:textId="03A29EF3" w:rsidR="00054197" w:rsidRPr="00DC4D9F" w:rsidRDefault="00054197" w:rsidP="00DC4D9F">
      <w:pPr>
        <w:pStyle w:val="JuPara"/>
        <w:rPr>
          <w:noProof/>
        </w:rPr>
      </w:pPr>
      <w:r w:rsidRPr="00DC4D9F">
        <w:rPr>
          <w:noProof/>
        </w:rPr>
        <w:fldChar w:fldCharType="begin"/>
      </w:r>
      <w:r w:rsidRPr="00DC4D9F">
        <w:rPr>
          <w:noProof/>
        </w:rPr>
        <w:instrText xml:space="preserve"> SEQ level0 \*arabic \* MERGEFORMAT </w:instrText>
      </w:r>
      <w:r w:rsidRPr="00DC4D9F">
        <w:rPr>
          <w:noProof/>
        </w:rPr>
        <w:fldChar w:fldCharType="separate"/>
      </w:r>
      <w:r w:rsidR="00DC4D9F" w:rsidRPr="00DC4D9F">
        <w:rPr>
          <w:noProof/>
        </w:rPr>
        <w:t>6</w:t>
      </w:r>
      <w:r w:rsidRPr="00DC4D9F">
        <w:rPr>
          <w:noProof/>
        </w:rPr>
        <w:fldChar w:fldCharType="end"/>
      </w:r>
      <w:r w:rsidRPr="00DC4D9F">
        <w:rPr>
          <w:noProof/>
        </w:rPr>
        <w:t>.  Relying on Article 6 § 1 of the Convention, the applicant complained about the lack of impartiality of the judges of the Court of Audit, claiming that the members of the public prosecutor</w:t>
      </w:r>
      <w:r w:rsidR="00DC4D9F" w:rsidRPr="00DC4D9F">
        <w:rPr>
          <w:noProof/>
        </w:rPr>
        <w:t>’</w:t>
      </w:r>
      <w:r w:rsidRPr="00DC4D9F">
        <w:rPr>
          <w:noProof/>
        </w:rPr>
        <w:t>s office and the judges are part of the same organisational structure and may easily be appointed to serve in one role or the other. He further raised other complaints under Article 6 § 1 as well as under Article 1 of Protocol No.1 and Article 4 of Protocol No.</w:t>
      </w:r>
      <w:r w:rsidR="00AC79EB" w:rsidRPr="00DC4D9F">
        <w:rPr>
          <w:noProof/>
        </w:rPr>
        <w:t> </w:t>
      </w:r>
      <w:r w:rsidRPr="00DC4D9F">
        <w:rPr>
          <w:noProof/>
        </w:rPr>
        <w:t>7</w:t>
      </w:r>
      <w:r w:rsidR="00AC79EB" w:rsidRPr="00DC4D9F">
        <w:rPr>
          <w:noProof/>
        </w:rPr>
        <w:t xml:space="preserve"> </w:t>
      </w:r>
      <w:r w:rsidRPr="00DC4D9F">
        <w:rPr>
          <w:noProof/>
        </w:rPr>
        <w:t>relating to the domestic proceedings.</w:t>
      </w:r>
    </w:p>
    <w:p w14:paraId="5402E77B" w14:textId="0ECC1582" w:rsidR="00054197" w:rsidRPr="00DC4D9F" w:rsidRDefault="00054197" w:rsidP="00DC4D9F">
      <w:pPr>
        <w:pStyle w:val="JuHHead"/>
        <w:keepNext w:val="0"/>
        <w:keepLines w:val="0"/>
        <w:numPr>
          <w:ilvl w:val="0"/>
          <w:numId w:val="1"/>
        </w:numPr>
      </w:pPr>
      <w:bookmarkStart w:id="1" w:name="_Hlk54255809"/>
      <w:r w:rsidRPr="00DC4D9F">
        <w:t>THE COURT</w:t>
      </w:r>
      <w:r w:rsidR="00DC4D9F" w:rsidRPr="00DC4D9F">
        <w:t>’</w:t>
      </w:r>
      <w:r w:rsidRPr="00DC4D9F">
        <w:t>S ASSESSMENT</w:t>
      </w:r>
      <w:bookmarkEnd w:id="1"/>
    </w:p>
    <w:p w14:paraId="5B363322" w14:textId="69432DA2" w:rsidR="00054197" w:rsidRPr="00DC4D9F" w:rsidRDefault="00054197" w:rsidP="00DC4D9F">
      <w:pPr>
        <w:ind w:firstLine="284"/>
        <w:jc w:val="both"/>
        <w:rPr>
          <w:rStyle w:val="JuParaChar"/>
        </w:rPr>
      </w:pPr>
      <w:r w:rsidRPr="00DC4D9F">
        <w:rPr>
          <w:rStyle w:val="JuParaChar"/>
        </w:rPr>
        <w:fldChar w:fldCharType="begin"/>
      </w:r>
      <w:r w:rsidRPr="00DC4D9F">
        <w:rPr>
          <w:rStyle w:val="JuParaChar"/>
        </w:rPr>
        <w:instrText xml:space="preserve"> SEQ level0 \*arabic \* MERGEFORMAT </w:instrText>
      </w:r>
      <w:r w:rsidRPr="00DC4D9F">
        <w:rPr>
          <w:rStyle w:val="JuParaChar"/>
        </w:rPr>
        <w:fldChar w:fldCharType="separate"/>
      </w:r>
      <w:r w:rsidR="00DC4D9F" w:rsidRPr="00DC4D9F">
        <w:rPr>
          <w:rStyle w:val="JuParaChar"/>
          <w:noProof/>
        </w:rPr>
        <w:t>7</w:t>
      </w:r>
      <w:r w:rsidRPr="00DC4D9F">
        <w:rPr>
          <w:rStyle w:val="JuParaChar"/>
        </w:rPr>
        <w:fldChar w:fldCharType="end"/>
      </w:r>
      <w:r w:rsidRPr="00DC4D9F">
        <w:rPr>
          <w:rStyle w:val="JuParaChar"/>
        </w:rPr>
        <w:t xml:space="preserve">.  According to the relevant principles set out in </w:t>
      </w:r>
      <w:proofErr w:type="spellStart"/>
      <w:r w:rsidRPr="00DC4D9F">
        <w:rPr>
          <w:rStyle w:val="JuParaChar"/>
          <w:i/>
          <w:iCs/>
        </w:rPr>
        <w:t>Paunović</w:t>
      </w:r>
      <w:proofErr w:type="spellEnd"/>
      <w:r w:rsidRPr="00DC4D9F">
        <w:rPr>
          <w:rStyle w:val="JuParaChar"/>
          <w:i/>
          <w:iCs/>
        </w:rPr>
        <w:t xml:space="preserve"> v.</w:t>
      </w:r>
      <w:r w:rsidR="00A05DF7" w:rsidRPr="00DC4D9F">
        <w:rPr>
          <w:rStyle w:val="JuParaChar"/>
          <w:i/>
          <w:iCs/>
        </w:rPr>
        <w:t> </w:t>
      </w:r>
      <w:r w:rsidRPr="00DC4D9F">
        <w:rPr>
          <w:rStyle w:val="JuParaChar"/>
          <w:i/>
          <w:iCs/>
        </w:rPr>
        <w:t>Serbia</w:t>
      </w:r>
      <w:r w:rsidRPr="00DC4D9F">
        <w:t xml:space="preserve"> </w:t>
      </w:r>
      <w:r w:rsidRPr="00DC4D9F">
        <w:rPr>
          <w:rStyle w:val="JuParaChar"/>
        </w:rPr>
        <w:t>(no.</w:t>
      </w:r>
      <w:r w:rsidR="008C4E9D" w:rsidRPr="00DC4D9F">
        <w:rPr>
          <w:rStyle w:val="JuParaChar"/>
        </w:rPr>
        <w:t> </w:t>
      </w:r>
      <w:r w:rsidRPr="00DC4D9F">
        <w:rPr>
          <w:rStyle w:val="JuParaChar"/>
        </w:rPr>
        <w:t>54574/07, § 41, 3 December 2019) and</w:t>
      </w:r>
      <w:r w:rsidRPr="00DC4D9F">
        <w:t xml:space="preserve"> </w:t>
      </w:r>
      <w:proofErr w:type="spellStart"/>
      <w:r w:rsidRPr="00DC4D9F">
        <w:rPr>
          <w:rStyle w:val="JuParaChar"/>
          <w:i/>
          <w:iCs/>
        </w:rPr>
        <w:t>Piersack</w:t>
      </w:r>
      <w:proofErr w:type="spellEnd"/>
      <w:r w:rsidRPr="00DC4D9F">
        <w:rPr>
          <w:rStyle w:val="JuParaChar"/>
          <w:i/>
          <w:iCs/>
        </w:rPr>
        <w:t xml:space="preserve"> v.</w:t>
      </w:r>
      <w:r w:rsidR="00A05DF7" w:rsidRPr="00DC4D9F">
        <w:rPr>
          <w:rStyle w:val="JuParaChar"/>
          <w:i/>
          <w:iCs/>
        </w:rPr>
        <w:t> </w:t>
      </w:r>
      <w:r w:rsidRPr="00DC4D9F">
        <w:rPr>
          <w:rStyle w:val="JuParaChar"/>
          <w:i/>
          <w:iCs/>
        </w:rPr>
        <w:t>Belgium</w:t>
      </w:r>
      <w:r w:rsidRPr="00DC4D9F">
        <w:t xml:space="preserve"> </w:t>
      </w:r>
      <w:r w:rsidRPr="00DC4D9F">
        <w:rPr>
          <w:rStyle w:val="JuParaChar"/>
        </w:rPr>
        <w:t>(1</w:t>
      </w:r>
      <w:r w:rsidR="001002C0" w:rsidRPr="00DC4D9F">
        <w:rPr>
          <w:rStyle w:val="JuParaChar"/>
        </w:rPr>
        <w:t> </w:t>
      </w:r>
      <w:r w:rsidRPr="00DC4D9F">
        <w:rPr>
          <w:rStyle w:val="JuParaChar"/>
        </w:rPr>
        <w:t>October</w:t>
      </w:r>
      <w:r w:rsidR="001002C0" w:rsidRPr="00DC4D9F">
        <w:rPr>
          <w:rStyle w:val="JuParaChar"/>
        </w:rPr>
        <w:t> </w:t>
      </w:r>
      <w:r w:rsidRPr="00DC4D9F">
        <w:rPr>
          <w:rStyle w:val="JuParaChar"/>
        </w:rPr>
        <w:t>1982, § 30 (b), Series A no. 53), the mere fact that a judge was once a member of the public prosecutor</w:t>
      </w:r>
      <w:r w:rsidR="00DC4D9F" w:rsidRPr="00DC4D9F">
        <w:rPr>
          <w:rStyle w:val="JuParaChar"/>
        </w:rPr>
        <w:t>’</w:t>
      </w:r>
      <w:r w:rsidRPr="00DC4D9F">
        <w:rPr>
          <w:rStyle w:val="JuParaChar"/>
        </w:rPr>
        <w:t>s office is not a reason for fearing that he or she lacks impartiality. Nor is this the case when a judge, who was once an officer of the public prosecutor</w:t>
      </w:r>
      <w:r w:rsidR="00DC4D9F" w:rsidRPr="00DC4D9F">
        <w:rPr>
          <w:rStyle w:val="JuParaChar"/>
        </w:rPr>
        <w:t>’</w:t>
      </w:r>
      <w:r w:rsidRPr="00DC4D9F">
        <w:rPr>
          <w:rStyle w:val="JuParaChar"/>
        </w:rPr>
        <w:t>s office, adjudicates a case which was initially examined by that office, when the judge in question had never personally dealt with that case.</w:t>
      </w:r>
    </w:p>
    <w:p w14:paraId="0D345689" w14:textId="4EEA83FA" w:rsidR="00054197" w:rsidRPr="00DC4D9F" w:rsidRDefault="00054197" w:rsidP="00DC4D9F">
      <w:pPr>
        <w:pStyle w:val="JuPara"/>
        <w:rPr>
          <w:noProof/>
        </w:rPr>
      </w:pPr>
      <w:r w:rsidRPr="00DC4D9F">
        <w:rPr>
          <w:noProof/>
        </w:rPr>
        <w:fldChar w:fldCharType="begin"/>
      </w:r>
      <w:r w:rsidRPr="00DC4D9F">
        <w:rPr>
          <w:noProof/>
        </w:rPr>
        <w:instrText xml:space="preserve"> SEQ level0 \*arabic \* MERGEFORMAT </w:instrText>
      </w:r>
      <w:r w:rsidRPr="00DC4D9F">
        <w:rPr>
          <w:noProof/>
        </w:rPr>
        <w:fldChar w:fldCharType="separate"/>
      </w:r>
      <w:r w:rsidR="00DC4D9F" w:rsidRPr="00DC4D9F">
        <w:rPr>
          <w:noProof/>
        </w:rPr>
        <w:t>8</w:t>
      </w:r>
      <w:r w:rsidRPr="00DC4D9F">
        <w:rPr>
          <w:noProof/>
        </w:rPr>
        <w:fldChar w:fldCharType="end"/>
      </w:r>
      <w:r w:rsidRPr="00DC4D9F">
        <w:rPr>
          <w:noProof/>
        </w:rPr>
        <w:t>.  In the instant case the applicant complained that judges and members of the public prosecutor</w:t>
      </w:r>
      <w:r w:rsidR="00DC4D9F" w:rsidRPr="00DC4D9F">
        <w:rPr>
          <w:noProof/>
        </w:rPr>
        <w:t>’</w:t>
      </w:r>
      <w:r w:rsidRPr="00DC4D9F">
        <w:rPr>
          <w:noProof/>
        </w:rPr>
        <w:t>s office are recruited by means of the same competitive procedure; that they belong to the same administrative structure; and that they have the possibility to be appointed throughout their careers to serve in one role or the other.</w:t>
      </w:r>
    </w:p>
    <w:p w14:paraId="2BE890D9" w14:textId="4FCB7336"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9</w:t>
      </w:r>
      <w:r>
        <w:rPr>
          <w:noProof/>
        </w:rPr>
        <w:fldChar w:fldCharType="end"/>
      </w:r>
      <w:r w:rsidR="00054197" w:rsidRPr="00DC4D9F">
        <w:t>.  The Court observes that the applicant did not claim that any of the judges who heard his case had previously exercised, in relation to the same case,</w:t>
      </w:r>
      <w:r w:rsidR="00054197" w:rsidRPr="00DC4D9F" w:rsidDel="00DA08B9">
        <w:t xml:space="preserve"> </w:t>
      </w:r>
      <w:r w:rsidR="00054197" w:rsidRPr="00DC4D9F">
        <w:t>the function of member of the public prosecutor</w:t>
      </w:r>
      <w:r w:rsidR="00DC4D9F" w:rsidRPr="00DC4D9F">
        <w:t>’</w:t>
      </w:r>
      <w:r w:rsidR="00054197" w:rsidRPr="00DC4D9F">
        <w:t xml:space="preserve">s office. In fact, he limited his submission to a generic allegation of partiality of the Court of Audit based on a formalistic conception of separation between the career of judge and that of public prosecutor. Bearing in mind the relevant case-law mentioned above, the Court does not observe in the present case any issue concerning the internal structural impartiality of the Court of Audit (compare and contrast </w:t>
      </w:r>
      <w:proofErr w:type="spellStart"/>
      <w:r w:rsidR="00054197" w:rsidRPr="00DC4D9F">
        <w:rPr>
          <w:i/>
        </w:rPr>
        <w:t>Procola</w:t>
      </w:r>
      <w:proofErr w:type="spellEnd"/>
      <w:r w:rsidR="00054197" w:rsidRPr="00DC4D9F">
        <w:rPr>
          <w:i/>
        </w:rPr>
        <w:t xml:space="preserve"> v. Luxembourg</w:t>
      </w:r>
      <w:r w:rsidR="00054197" w:rsidRPr="00DC4D9F">
        <w:t>, 28 September 1995, § 45, Series</w:t>
      </w:r>
      <w:r w:rsidR="00A05DF7" w:rsidRPr="00DC4D9F">
        <w:t> </w:t>
      </w:r>
      <w:r w:rsidR="00054197" w:rsidRPr="00DC4D9F">
        <w:t xml:space="preserve">A </w:t>
      </w:r>
      <w:r w:rsidR="00054197" w:rsidRPr="00DC4D9F">
        <w:lastRenderedPageBreak/>
        <w:t xml:space="preserve">no. 326, and </w:t>
      </w:r>
      <w:proofErr w:type="spellStart"/>
      <w:r w:rsidR="00054197" w:rsidRPr="00DC4D9F">
        <w:rPr>
          <w:i/>
        </w:rPr>
        <w:t>Kleyn</w:t>
      </w:r>
      <w:proofErr w:type="spellEnd"/>
      <w:r w:rsidR="00054197" w:rsidRPr="00DC4D9F">
        <w:rPr>
          <w:i/>
        </w:rPr>
        <w:t xml:space="preserve"> and Others v. the Netherlands </w:t>
      </w:r>
      <w:r w:rsidR="00054197" w:rsidRPr="00DC4D9F">
        <w:t>[GC],</w:t>
      </w:r>
      <w:r w:rsidR="00054197" w:rsidRPr="00DC4D9F">
        <w:rPr>
          <w:i/>
        </w:rPr>
        <w:t xml:space="preserve"> </w:t>
      </w:r>
      <w:r w:rsidR="00054197" w:rsidRPr="00DC4D9F">
        <w:t>nos. 39343/98 and 3 others, §§ 193-96, ECHR 2003</w:t>
      </w:r>
      <w:r w:rsidR="00054197" w:rsidRPr="00DC4D9F">
        <w:noBreakHyphen/>
        <w:t xml:space="preserve">VI, in which judicial functions and the structural function of advising the government were combined within the </w:t>
      </w:r>
      <w:r w:rsidR="00054197" w:rsidRPr="00DC4D9F">
        <w:rPr>
          <w:i/>
        </w:rPr>
        <w:t xml:space="preserve">Conseil </w:t>
      </w:r>
      <w:proofErr w:type="spellStart"/>
      <w:r w:rsidR="00054197" w:rsidRPr="00DC4D9F">
        <w:rPr>
          <w:i/>
        </w:rPr>
        <w:t>d</w:t>
      </w:r>
      <w:r w:rsidR="00DC4D9F" w:rsidRPr="00DC4D9F">
        <w:rPr>
          <w:i/>
        </w:rPr>
        <w:t>’</w:t>
      </w:r>
      <w:r w:rsidR="00054197" w:rsidRPr="00DC4D9F">
        <w:rPr>
          <w:i/>
        </w:rPr>
        <w:t>Etat</w:t>
      </w:r>
      <w:proofErr w:type="spellEnd"/>
      <w:r w:rsidR="00054197" w:rsidRPr="00DC4D9F">
        <w:t xml:space="preserve"> and where the structure of the body in question was such that its members could successively exercise both functions). Therefore, the Court considers that this complaint is manifestly ill-founded and must be rejected in accordance with Article 35 §§ 3 (a) and 4 of the Convention.</w:t>
      </w:r>
    </w:p>
    <w:p w14:paraId="1409AED3" w14:textId="665BFBAA"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10</w:t>
      </w:r>
      <w:r>
        <w:rPr>
          <w:noProof/>
        </w:rPr>
        <w:fldChar w:fldCharType="end"/>
      </w:r>
      <w:r w:rsidR="00054197" w:rsidRPr="00DC4D9F">
        <w:t>.  The applicant also raised other complaints under Article 6 § 1 as well as under Article 1 of Protocol No. 1 and Article 4 of Protocol No. 7 relating to the domestic proceedings.</w:t>
      </w:r>
    </w:p>
    <w:p w14:paraId="52848DE6" w14:textId="6910B8E2"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11</w:t>
      </w:r>
      <w:r>
        <w:rPr>
          <w:noProof/>
        </w:rPr>
        <w:fldChar w:fldCharType="end"/>
      </w:r>
      <w:r w:rsidR="00054197" w:rsidRPr="00DC4D9F">
        <w:t>.  The Court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14:paraId="424481B4" w14:textId="290DB964" w:rsidR="00054197" w:rsidRPr="00DC4D9F" w:rsidRDefault="00BF1BC0" w:rsidP="00DC4D9F">
      <w:pPr>
        <w:pStyle w:val="JuPara"/>
      </w:pPr>
      <w:r>
        <w:rPr>
          <w:noProof/>
        </w:rPr>
        <w:fldChar w:fldCharType="begin"/>
      </w:r>
      <w:r>
        <w:rPr>
          <w:noProof/>
        </w:rPr>
        <w:instrText xml:space="preserve"> SEQ level0 \*arabic \* MERGEFORMAT </w:instrText>
      </w:r>
      <w:r>
        <w:rPr>
          <w:noProof/>
        </w:rPr>
        <w:fldChar w:fldCharType="separate"/>
      </w:r>
      <w:r w:rsidR="00DC4D9F" w:rsidRPr="00DC4D9F">
        <w:rPr>
          <w:noProof/>
        </w:rPr>
        <w:t>12</w:t>
      </w:r>
      <w:r>
        <w:rPr>
          <w:noProof/>
        </w:rPr>
        <w:fldChar w:fldCharType="end"/>
      </w:r>
      <w:r w:rsidR="00054197" w:rsidRPr="00DC4D9F">
        <w:t>.  It follows that this part of the application must be rejected in accordance with Article 35 § 4 of the Convention.</w:t>
      </w:r>
    </w:p>
    <w:p w14:paraId="3A44CBDC" w14:textId="4DF4FE1B" w:rsidR="00054197" w:rsidRPr="00DC4D9F" w:rsidRDefault="00054197" w:rsidP="00DC4D9F">
      <w:pPr>
        <w:pStyle w:val="JuParaLast"/>
      </w:pPr>
      <w:r w:rsidRPr="00DC4D9F">
        <w:t>For these reasons, the Court, unanimously,</w:t>
      </w:r>
    </w:p>
    <w:p w14:paraId="4436575A" w14:textId="036F7004" w:rsidR="00054197" w:rsidRPr="00DC4D9F" w:rsidRDefault="00054197" w:rsidP="00DC4D9F">
      <w:pPr>
        <w:pStyle w:val="DecList"/>
      </w:pPr>
      <w:r w:rsidRPr="00DC4D9F">
        <w:rPr>
          <w:i/>
        </w:rPr>
        <w:t>Declares</w:t>
      </w:r>
      <w:r w:rsidRPr="00DC4D9F">
        <w:t xml:space="preserve"> the application inadmissible.</w:t>
      </w:r>
    </w:p>
    <w:p w14:paraId="73C1EF6F" w14:textId="17CEBD91" w:rsidR="00BD1692" w:rsidRPr="00DC4D9F" w:rsidRDefault="006267D3" w:rsidP="00DC4D9F">
      <w:pPr>
        <w:pStyle w:val="JuParaLast"/>
        <w:rPr>
          <w:sz w:val="14"/>
        </w:rPr>
      </w:pPr>
      <w:r w:rsidRPr="00DC4D9F">
        <w:t xml:space="preserve">Done in English and notified in writing on </w:t>
      </w:r>
      <w:r w:rsidR="00054197" w:rsidRPr="00DC4D9F">
        <w:rPr>
          <w:noProof/>
        </w:rPr>
        <w:t>17 March 2022</w:t>
      </w:r>
      <w:r w:rsidRPr="00DC4D9F">
        <w:t>.</w:t>
      </w:r>
    </w:p>
    <w:p w14:paraId="720B6A0F" w14:textId="5B38B42D" w:rsidR="00BD1692" w:rsidRPr="00DC4D9F" w:rsidRDefault="00C8038F" w:rsidP="00DC4D9F">
      <w:pPr>
        <w:pStyle w:val="ECHRPlaceholder"/>
      </w:pPr>
      <w:r w:rsidRPr="00DC4D9F">
        <w:tab/>
      </w:r>
    </w:p>
    <w:p w14:paraId="3AF0C1A7" w14:textId="5A1580A3" w:rsidR="002B6368" w:rsidRPr="00DC4D9F" w:rsidRDefault="007907C0" w:rsidP="00DC4D9F">
      <w:pPr>
        <w:pStyle w:val="JuSigned"/>
      </w:pPr>
      <w:r w:rsidRPr="00DC4D9F">
        <w:tab/>
      </w:r>
      <w:r w:rsidR="00054197" w:rsidRPr="00DC4D9F">
        <w:rPr>
          <w:rFonts w:eastAsia="PMingLiU"/>
          <w:noProof/>
        </w:rPr>
        <w:t>Liv Tigerstedt</w:t>
      </w:r>
      <w:r w:rsidR="001D1233" w:rsidRPr="00DC4D9F">
        <w:tab/>
      </w:r>
      <w:r w:rsidR="00054197" w:rsidRPr="00DC4D9F">
        <w:rPr>
          <w:noProof/>
        </w:rPr>
        <w:t>Péter Paczolay</w:t>
      </w:r>
      <w:r w:rsidR="001D1233" w:rsidRPr="00DC4D9F">
        <w:br/>
      </w:r>
      <w:r w:rsidR="001D1233" w:rsidRPr="00DC4D9F">
        <w:tab/>
      </w:r>
      <w:r w:rsidR="00054197" w:rsidRPr="00DC4D9F">
        <w:rPr>
          <w:noProof/>
        </w:rPr>
        <w:t>Deputy Registrar</w:t>
      </w:r>
      <w:r w:rsidR="006267D3" w:rsidRPr="00DC4D9F">
        <w:tab/>
        <w:t>President</w:t>
      </w:r>
    </w:p>
    <w:p w14:paraId="7316E5C0" w14:textId="3ACBDA5B" w:rsidR="00ED04C3" w:rsidRPr="00DC4D9F" w:rsidRDefault="004A4099" w:rsidP="00DC4D9F">
      <w:pPr>
        <w:pStyle w:val="DecHTitle"/>
      </w:pPr>
    </w:p>
    <w:sectPr w:rsidR="00ED04C3" w:rsidRPr="00DC4D9F"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CE80" w14:textId="77777777" w:rsidR="004A4099" w:rsidRPr="00054197" w:rsidRDefault="004A4099">
      <w:r w:rsidRPr="00054197">
        <w:separator/>
      </w:r>
    </w:p>
  </w:endnote>
  <w:endnote w:type="continuationSeparator" w:id="0">
    <w:p w14:paraId="72536B6F" w14:textId="77777777" w:rsidR="004A4099" w:rsidRPr="00054197" w:rsidRDefault="004A4099">
      <w:r w:rsidRPr="000541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051B" w14:textId="469FF934" w:rsidR="001818B5" w:rsidRPr="00054197" w:rsidRDefault="0005419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75E9" w14:textId="7DC08C19" w:rsidR="001818B5" w:rsidRPr="00054197" w:rsidRDefault="00054197"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6354" w14:textId="01D09324" w:rsidR="00054197" w:rsidRPr="00150BFA" w:rsidRDefault="00054197" w:rsidP="0020718E">
    <w:pPr>
      <w:jc w:val="center"/>
    </w:pPr>
    <w:r w:rsidRPr="00054197">
      <w:rPr>
        <w:noProof/>
        <w:lang w:val="en-US" w:eastAsia="ja-JP"/>
      </w:rPr>
      <w:drawing>
        <wp:inline distT="0" distB="0" distL="0" distR="0" wp14:anchorId="21BA4849" wp14:editId="0273D5A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2E2AD80" w14:textId="30D8A221" w:rsidR="00F05C7B" w:rsidRPr="00054197" w:rsidRDefault="004A4099"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6AFB" w14:textId="77777777" w:rsidR="004A4099" w:rsidRPr="00054197" w:rsidRDefault="004A4099">
      <w:r w:rsidRPr="00054197">
        <w:separator/>
      </w:r>
    </w:p>
  </w:footnote>
  <w:footnote w:type="continuationSeparator" w:id="0">
    <w:p w14:paraId="180306A6" w14:textId="77777777" w:rsidR="004A4099" w:rsidRPr="00054197" w:rsidRDefault="004A4099">
      <w:r w:rsidRPr="000541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72AC" w14:textId="2D13D817" w:rsidR="00F05C7B" w:rsidRPr="00054197" w:rsidRDefault="00054197" w:rsidP="0076040F">
    <w:pPr>
      <w:pStyle w:val="JuHeader"/>
    </w:pPr>
    <w:r>
      <w:t>DI GREGORIO v. ITALY</w:t>
    </w:r>
    <w:r w:rsidR="006267D3" w:rsidRPr="0005419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9F6E" w14:textId="61B42289" w:rsidR="00F05C7B" w:rsidRPr="00054197" w:rsidRDefault="00054197" w:rsidP="000D61E7">
    <w:pPr>
      <w:pStyle w:val="JuHeader"/>
    </w:pPr>
    <w:r>
      <w:t>DI GREGORIO v. ITALY</w:t>
    </w:r>
    <w:r w:rsidR="006267D3" w:rsidRPr="0005419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ACB0" w14:textId="683FA206" w:rsidR="00054197" w:rsidRPr="00A45145" w:rsidRDefault="00054197" w:rsidP="00A45145">
    <w:pPr>
      <w:jc w:val="center"/>
    </w:pPr>
    <w:r>
      <w:rPr>
        <w:noProof/>
        <w:lang w:val="en-US" w:eastAsia="ja-JP"/>
      </w:rPr>
      <w:drawing>
        <wp:inline distT="0" distB="0" distL="0" distR="0" wp14:anchorId="4A557796" wp14:editId="4BD9A0DD">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A7F2E7" w14:textId="76FD2349" w:rsidR="00F05C7B" w:rsidRPr="00054197" w:rsidRDefault="004A4099"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054197"/>
    <w:rsid w:val="00054197"/>
    <w:rsid w:val="00095FD8"/>
    <w:rsid w:val="000B1FA9"/>
    <w:rsid w:val="000D61E7"/>
    <w:rsid w:val="000E3A89"/>
    <w:rsid w:val="001002C0"/>
    <w:rsid w:val="00132029"/>
    <w:rsid w:val="00144EBC"/>
    <w:rsid w:val="001D1233"/>
    <w:rsid w:val="00223591"/>
    <w:rsid w:val="002A7443"/>
    <w:rsid w:val="003B50D7"/>
    <w:rsid w:val="003D1E64"/>
    <w:rsid w:val="003E3C60"/>
    <w:rsid w:val="00452087"/>
    <w:rsid w:val="00464268"/>
    <w:rsid w:val="004A4099"/>
    <w:rsid w:val="004A4C71"/>
    <w:rsid w:val="004B4E73"/>
    <w:rsid w:val="005E4094"/>
    <w:rsid w:val="005E56C2"/>
    <w:rsid w:val="005F11CB"/>
    <w:rsid w:val="006262FA"/>
    <w:rsid w:val="006267D3"/>
    <w:rsid w:val="006300E9"/>
    <w:rsid w:val="00653EF4"/>
    <w:rsid w:val="00656B81"/>
    <w:rsid w:val="006D4D63"/>
    <w:rsid w:val="006E123B"/>
    <w:rsid w:val="007130B1"/>
    <w:rsid w:val="007907C0"/>
    <w:rsid w:val="007A74FC"/>
    <w:rsid w:val="007B2364"/>
    <w:rsid w:val="007D32FF"/>
    <w:rsid w:val="00812D10"/>
    <w:rsid w:val="008C4E9D"/>
    <w:rsid w:val="008D10E4"/>
    <w:rsid w:val="008F0A92"/>
    <w:rsid w:val="008F7189"/>
    <w:rsid w:val="00932072"/>
    <w:rsid w:val="00956B2A"/>
    <w:rsid w:val="0096293E"/>
    <w:rsid w:val="009656DE"/>
    <w:rsid w:val="009674CF"/>
    <w:rsid w:val="009B6F49"/>
    <w:rsid w:val="009C21E8"/>
    <w:rsid w:val="009E01FB"/>
    <w:rsid w:val="009F067F"/>
    <w:rsid w:val="00A05DF7"/>
    <w:rsid w:val="00AA5AEE"/>
    <w:rsid w:val="00AC58E5"/>
    <w:rsid w:val="00AC79EB"/>
    <w:rsid w:val="00B140D3"/>
    <w:rsid w:val="00BD1692"/>
    <w:rsid w:val="00BF1BC0"/>
    <w:rsid w:val="00C42C12"/>
    <w:rsid w:val="00C8038F"/>
    <w:rsid w:val="00CB3BD9"/>
    <w:rsid w:val="00D415D6"/>
    <w:rsid w:val="00D65708"/>
    <w:rsid w:val="00DB6354"/>
    <w:rsid w:val="00DC4D9F"/>
    <w:rsid w:val="00E5464B"/>
    <w:rsid w:val="00E5602E"/>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C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C4D9F"/>
    <w:rPr>
      <w:sz w:val="24"/>
      <w:szCs w:val="24"/>
      <w:lang w:val="en-GB"/>
    </w:rPr>
  </w:style>
  <w:style w:type="paragraph" w:styleId="Titolo1">
    <w:name w:val="heading 1"/>
    <w:basedOn w:val="Normale"/>
    <w:next w:val="Normale"/>
    <w:link w:val="Titolo1Carattere"/>
    <w:uiPriority w:val="98"/>
    <w:semiHidden/>
    <w:rsid w:val="00DC4D9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C4D9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C4D9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C4D9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C4D9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C4D9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C4D9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C4D9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C4D9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DC4D9F"/>
    <w:pPr>
      <w:tabs>
        <w:tab w:val="center" w:pos="1418"/>
        <w:tab w:val="center" w:pos="5954"/>
      </w:tabs>
      <w:spacing w:before="720"/>
    </w:pPr>
  </w:style>
  <w:style w:type="paragraph" w:customStyle="1" w:styleId="JuPara">
    <w:name w:val="Ju_Para"/>
    <w:aliases w:val="_Para"/>
    <w:basedOn w:val="NormalJustified"/>
    <w:link w:val="JuParaChar"/>
    <w:uiPriority w:val="4"/>
    <w:qFormat/>
    <w:rsid w:val="00DC4D9F"/>
    <w:pPr>
      <w:ind w:firstLine="284"/>
    </w:pPr>
  </w:style>
  <w:style w:type="character" w:styleId="Numeropagina">
    <w:name w:val="page number"/>
    <w:uiPriority w:val="98"/>
    <w:semiHidden/>
    <w:rsid w:val="00DC4D9F"/>
    <w:rPr>
      <w:sz w:val="18"/>
    </w:rPr>
  </w:style>
  <w:style w:type="character" w:styleId="Rimandocommento">
    <w:name w:val="annotation reference"/>
    <w:basedOn w:val="Carpredefinitoparagrafo"/>
    <w:uiPriority w:val="98"/>
    <w:semiHidden/>
    <w:rsid w:val="00DC4D9F"/>
    <w:rPr>
      <w:sz w:val="16"/>
      <w:szCs w:val="16"/>
    </w:rPr>
  </w:style>
  <w:style w:type="paragraph" w:styleId="Testocommento">
    <w:name w:val="annotation text"/>
    <w:basedOn w:val="Normale"/>
    <w:link w:val="TestocommentoCarattere"/>
    <w:uiPriority w:val="98"/>
    <w:semiHidden/>
    <w:rsid w:val="00DC4D9F"/>
    <w:rPr>
      <w:sz w:val="20"/>
      <w:szCs w:val="20"/>
    </w:rPr>
  </w:style>
  <w:style w:type="character" w:customStyle="1" w:styleId="TestocommentoCarattere">
    <w:name w:val="Testo commento Carattere"/>
    <w:basedOn w:val="Carpredefinitoparagrafo"/>
    <w:link w:val="Testocommento"/>
    <w:uiPriority w:val="98"/>
    <w:semiHidden/>
    <w:rsid w:val="00DC4D9F"/>
    <w:rPr>
      <w:sz w:val="20"/>
      <w:szCs w:val="20"/>
      <w:lang w:val="en-GB"/>
    </w:rPr>
  </w:style>
  <w:style w:type="paragraph" w:customStyle="1" w:styleId="DecHTitle">
    <w:name w:val="Dec_H_Title"/>
    <w:aliases w:val="_Title_1"/>
    <w:basedOn w:val="JuPara"/>
    <w:next w:val="JuPara"/>
    <w:uiPriority w:val="38"/>
    <w:qFormat/>
    <w:rsid w:val="00DC4D9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C4D9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C4D9F"/>
    <w:pPr>
      <w:keepNext/>
      <w:keepLines/>
      <w:spacing w:before="1320" w:after="280"/>
      <w:contextualSpacing/>
      <w:jc w:val="center"/>
    </w:pPr>
    <w:rPr>
      <w:b/>
    </w:rPr>
  </w:style>
  <w:style w:type="paragraph" w:customStyle="1" w:styleId="JuHeader">
    <w:name w:val="Ju_Header"/>
    <w:aliases w:val="_Header"/>
    <w:basedOn w:val="Intestazione"/>
    <w:uiPriority w:val="29"/>
    <w:qFormat/>
    <w:rsid w:val="00DC4D9F"/>
    <w:pPr>
      <w:tabs>
        <w:tab w:val="clear" w:pos="4536"/>
        <w:tab w:val="clear" w:pos="9072"/>
      </w:tabs>
      <w:jc w:val="center"/>
    </w:pPr>
    <w:rPr>
      <w:sz w:val="18"/>
    </w:rPr>
  </w:style>
  <w:style w:type="paragraph" w:styleId="Intestazione">
    <w:name w:val="header"/>
    <w:basedOn w:val="Normale"/>
    <w:link w:val="IntestazioneCarattere"/>
    <w:uiPriority w:val="98"/>
    <w:semiHidden/>
    <w:rsid w:val="00DC4D9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C4D9F"/>
    <w:rPr>
      <w:sz w:val="24"/>
      <w:szCs w:val="24"/>
      <w:lang w:val="en-GB"/>
    </w:rPr>
  </w:style>
  <w:style w:type="paragraph" w:styleId="Testofumetto">
    <w:name w:val="Balloon Text"/>
    <w:basedOn w:val="Normale"/>
    <w:link w:val="TestofumettoCarattere"/>
    <w:uiPriority w:val="98"/>
    <w:semiHidden/>
    <w:rsid w:val="00DC4D9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C4D9F"/>
    <w:rPr>
      <w:rFonts w:ascii="Tahoma" w:hAnsi="Tahoma" w:cs="Tahoma"/>
      <w:sz w:val="16"/>
      <w:szCs w:val="16"/>
      <w:lang w:val="en-GB"/>
    </w:rPr>
  </w:style>
  <w:style w:type="paragraph" w:customStyle="1" w:styleId="DummyStyle">
    <w:name w:val="Dummy_Style"/>
    <w:aliases w:val="_Dummy"/>
    <w:basedOn w:val="Normale"/>
    <w:semiHidden/>
    <w:qFormat/>
    <w:rsid w:val="00DC4D9F"/>
    <w:rPr>
      <w:color w:val="00B050"/>
      <w:sz w:val="22"/>
    </w:rPr>
  </w:style>
  <w:style w:type="paragraph" w:customStyle="1" w:styleId="NormalJustified">
    <w:name w:val="Normal_Justified"/>
    <w:basedOn w:val="Normale"/>
    <w:semiHidden/>
    <w:rsid w:val="00DC4D9F"/>
    <w:pPr>
      <w:jc w:val="both"/>
    </w:pPr>
  </w:style>
  <w:style w:type="paragraph" w:customStyle="1" w:styleId="JuQuot">
    <w:name w:val="Ju_Quot"/>
    <w:aliases w:val="_Quote"/>
    <w:basedOn w:val="NormalJustified"/>
    <w:uiPriority w:val="20"/>
    <w:qFormat/>
    <w:rsid w:val="00DC4D9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C4D9F"/>
    <w:pPr>
      <w:keepNext/>
      <w:keepLines/>
      <w:tabs>
        <w:tab w:val="right" w:pos="7938"/>
      </w:tabs>
      <w:ind w:firstLine="0"/>
      <w:jc w:val="center"/>
    </w:pPr>
    <w:rPr>
      <w:i/>
    </w:rPr>
  </w:style>
  <w:style w:type="table" w:customStyle="1" w:styleId="ECHRDNTable">
    <w:name w:val="ECHR_DN_Table"/>
    <w:basedOn w:val="Tabellanormale"/>
    <w:uiPriority w:val="99"/>
    <w:rsid w:val="00DC4D9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DC4D9F"/>
    <w:pPr>
      <w:numPr>
        <w:numId w:val="5"/>
      </w:numPr>
    </w:pPr>
  </w:style>
  <w:style w:type="numbering" w:customStyle="1" w:styleId="ECHRA1StyleList">
    <w:name w:val="ECHR_A1_Style_List"/>
    <w:basedOn w:val="Nessunelenco"/>
    <w:uiPriority w:val="99"/>
    <w:rsid w:val="00DC4D9F"/>
    <w:pPr>
      <w:numPr>
        <w:numId w:val="6"/>
      </w:numPr>
    </w:pPr>
  </w:style>
  <w:style w:type="paragraph" w:customStyle="1" w:styleId="JuHArticle">
    <w:name w:val="Ju_H_Article"/>
    <w:aliases w:val="_Title_Quote"/>
    <w:basedOn w:val="Normale"/>
    <w:next w:val="JuQuot"/>
    <w:uiPriority w:val="19"/>
    <w:qFormat/>
    <w:rsid w:val="00DC4D9F"/>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DC4D9F"/>
    <w:pPr>
      <w:numPr>
        <w:numId w:val="7"/>
      </w:numPr>
    </w:pPr>
  </w:style>
  <w:style w:type="table" w:customStyle="1" w:styleId="ECHRHeaderTable">
    <w:name w:val="ECHR_Header_Table"/>
    <w:basedOn w:val="Tabellanormale"/>
    <w:uiPriority w:val="99"/>
    <w:rsid w:val="00DC4D9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DC4D9F"/>
    <w:pPr>
      <w:keepNext/>
      <w:keepLines/>
      <w:numPr>
        <w:numId w:val="1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DC4D9F"/>
    <w:pPr>
      <w:tabs>
        <w:tab w:val="center" w:pos="6407"/>
      </w:tabs>
      <w:spacing w:before="720"/>
      <w:jc w:val="right"/>
    </w:pPr>
  </w:style>
  <w:style w:type="table" w:customStyle="1" w:styleId="ECHRHeaderTableReduced">
    <w:name w:val="ECHR_Header_Table_Reduced"/>
    <w:basedOn w:val="Tabellanormale"/>
    <w:uiPriority w:val="99"/>
    <w:rsid w:val="00DC4D9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DC4D9F"/>
    <w:rPr>
      <w:caps w:val="0"/>
      <w:smallCaps/>
    </w:rPr>
  </w:style>
  <w:style w:type="character" w:customStyle="1" w:styleId="JuITMark">
    <w:name w:val="Ju_ITMark"/>
    <w:aliases w:val="_ITMark"/>
    <w:basedOn w:val="Carpredefinitoparagrafo"/>
    <w:uiPriority w:val="54"/>
    <w:qFormat/>
    <w:rsid w:val="00DC4D9F"/>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DC4D9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DC4D9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C4D9F"/>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C4D9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C4D9F"/>
    <w:pPr>
      <w:keepNext/>
      <w:keepLines/>
      <w:numPr>
        <w:ilvl w:val="2"/>
        <w:numId w:val="1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C4D9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C4D9F"/>
    <w:pPr>
      <w:keepNext/>
      <w:keepLines/>
      <w:numPr>
        <w:ilvl w:val="3"/>
        <w:numId w:val="1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C4D9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C4D9F"/>
    <w:pPr>
      <w:keepNext/>
      <w:keepLines/>
      <w:numPr>
        <w:ilvl w:val="4"/>
        <w:numId w:val="1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C4D9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C4D9F"/>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C4D9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C4D9F"/>
    <w:pPr>
      <w:keepNext/>
      <w:keepLines/>
      <w:numPr>
        <w:ilvl w:val="6"/>
        <w:numId w:val="1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C4D9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C4D9F"/>
    <w:pPr>
      <w:keepNext/>
      <w:keepLines/>
      <w:numPr>
        <w:ilvl w:val="7"/>
        <w:numId w:val="1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C4D9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C4D9F"/>
    <w:pPr>
      <w:keepNext/>
      <w:keepLines/>
      <w:spacing w:before="240" w:after="240"/>
      <w:ind w:firstLine="284"/>
    </w:pPr>
  </w:style>
  <w:style w:type="table" w:customStyle="1" w:styleId="ECHRTableBoxHeader">
    <w:name w:val="ECHR_Table_Box_Header"/>
    <w:basedOn w:val="Tabellanormale"/>
    <w:rsid w:val="00DC4D9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DC4D9F"/>
    <w:pPr>
      <w:tabs>
        <w:tab w:val="left" w:pos="567"/>
        <w:tab w:val="left" w:pos="1134"/>
      </w:tabs>
    </w:pPr>
  </w:style>
  <w:style w:type="paragraph" w:customStyle="1" w:styleId="JuList">
    <w:name w:val="Ju_List"/>
    <w:aliases w:val="_List_1"/>
    <w:basedOn w:val="NormalJustified"/>
    <w:uiPriority w:val="23"/>
    <w:qFormat/>
    <w:rsid w:val="00DC4D9F"/>
    <w:pPr>
      <w:numPr>
        <w:numId w:val="11"/>
      </w:numPr>
      <w:spacing w:before="280" w:after="60"/>
    </w:pPr>
  </w:style>
  <w:style w:type="paragraph" w:customStyle="1" w:styleId="JuLista">
    <w:name w:val="Ju_List_a"/>
    <w:aliases w:val="_List_2"/>
    <w:basedOn w:val="NormalJustified"/>
    <w:uiPriority w:val="23"/>
    <w:rsid w:val="00DC4D9F"/>
    <w:pPr>
      <w:numPr>
        <w:ilvl w:val="1"/>
        <w:numId w:val="11"/>
      </w:numPr>
    </w:pPr>
  </w:style>
  <w:style w:type="paragraph" w:customStyle="1" w:styleId="JuListi">
    <w:name w:val="Ju_List_i"/>
    <w:aliases w:val="_List_3"/>
    <w:basedOn w:val="NormalJustified"/>
    <w:uiPriority w:val="23"/>
    <w:rsid w:val="00DC4D9F"/>
    <w:pPr>
      <w:numPr>
        <w:ilvl w:val="2"/>
        <w:numId w:val="11"/>
      </w:numPr>
    </w:pPr>
  </w:style>
  <w:style w:type="table" w:customStyle="1" w:styleId="ECHRTableFax">
    <w:name w:val="ECHR_Table_Fax"/>
    <w:basedOn w:val="Tabellanormale"/>
    <w:uiPriority w:val="99"/>
    <w:rsid w:val="00DC4D9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DC4D9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DC4D9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DC4D9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C4D9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C4D9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C4D9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C4D9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C4D9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C4D9F"/>
    <w:rPr>
      <w:b/>
      <w:bCs/>
    </w:rPr>
  </w:style>
  <w:style w:type="character" w:styleId="Enfasicorsivo">
    <w:name w:val="Emphasis"/>
    <w:uiPriority w:val="98"/>
    <w:semiHidden/>
    <w:qFormat/>
    <w:rsid w:val="00DC4D9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C4D9F"/>
  </w:style>
  <w:style w:type="character" w:customStyle="1" w:styleId="NessunaspaziaturaCarattere">
    <w:name w:val="Nessuna spaziatura Carattere"/>
    <w:basedOn w:val="Carpredefinitoparagrafo"/>
    <w:link w:val="Nessunaspaziatura"/>
    <w:uiPriority w:val="98"/>
    <w:semiHidden/>
    <w:rsid w:val="00DC4D9F"/>
    <w:rPr>
      <w:sz w:val="24"/>
      <w:szCs w:val="24"/>
      <w:lang w:val="en-GB"/>
    </w:rPr>
  </w:style>
  <w:style w:type="paragraph" w:styleId="Paragrafoelenco">
    <w:name w:val="List Paragraph"/>
    <w:basedOn w:val="Normale"/>
    <w:uiPriority w:val="98"/>
    <w:semiHidden/>
    <w:qFormat/>
    <w:rsid w:val="00DC4D9F"/>
    <w:pPr>
      <w:ind w:left="720"/>
      <w:contextualSpacing/>
    </w:pPr>
  </w:style>
  <w:style w:type="paragraph" w:styleId="Citazione">
    <w:name w:val="Quote"/>
    <w:basedOn w:val="Normale"/>
    <w:next w:val="Normale"/>
    <w:link w:val="CitazioneCarattere"/>
    <w:uiPriority w:val="98"/>
    <w:semiHidden/>
    <w:qFormat/>
    <w:rsid w:val="00DC4D9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C4D9F"/>
    <w:rPr>
      <w:i/>
      <w:iCs/>
      <w:sz w:val="24"/>
      <w:szCs w:val="24"/>
      <w:lang w:val="en-GB" w:bidi="en-US"/>
    </w:rPr>
  </w:style>
  <w:style w:type="paragraph" w:styleId="Citazioneintensa">
    <w:name w:val="Intense Quote"/>
    <w:basedOn w:val="Normale"/>
    <w:next w:val="Normale"/>
    <w:link w:val="CitazioneintensaCarattere"/>
    <w:uiPriority w:val="98"/>
    <w:semiHidden/>
    <w:qFormat/>
    <w:rsid w:val="00DC4D9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C4D9F"/>
    <w:rPr>
      <w:b/>
      <w:bCs/>
      <w:i/>
      <w:iCs/>
      <w:sz w:val="24"/>
      <w:szCs w:val="24"/>
      <w:lang w:val="en-GB" w:bidi="en-US"/>
    </w:rPr>
  </w:style>
  <w:style w:type="character" w:styleId="Enfasidelicata">
    <w:name w:val="Subtle Emphasis"/>
    <w:uiPriority w:val="98"/>
    <w:semiHidden/>
    <w:qFormat/>
    <w:rsid w:val="00DC4D9F"/>
    <w:rPr>
      <w:i/>
      <w:iCs/>
    </w:rPr>
  </w:style>
  <w:style w:type="character" w:styleId="Enfasiintensa">
    <w:name w:val="Intense Emphasis"/>
    <w:uiPriority w:val="98"/>
    <w:semiHidden/>
    <w:qFormat/>
    <w:rsid w:val="00DC4D9F"/>
    <w:rPr>
      <w:b/>
      <w:bCs/>
    </w:rPr>
  </w:style>
  <w:style w:type="character" w:styleId="Riferimentodelicato">
    <w:name w:val="Subtle Reference"/>
    <w:uiPriority w:val="98"/>
    <w:semiHidden/>
    <w:qFormat/>
    <w:rsid w:val="00DC4D9F"/>
    <w:rPr>
      <w:smallCaps/>
    </w:rPr>
  </w:style>
  <w:style w:type="character" w:styleId="Riferimentointenso">
    <w:name w:val="Intense Reference"/>
    <w:uiPriority w:val="98"/>
    <w:semiHidden/>
    <w:qFormat/>
    <w:rsid w:val="00DC4D9F"/>
    <w:rPr>
      <w:smallCaps/>
      <w:spacing w:val="5"/>
      <w:u w:val="single"/>
    </w:rPr>
  </w:style>
  <w:style w:type="character" w:styleId="Titolodellibro">
    <w:name w:val="Book Title"/>
    <w:uiPriority w:val="98"/>
    <w:semiHidden/>
    <w:qFormat/>
    <w:rsid w:val="00DC4D9F"/>
    <w:rPr>
      <w:i/>
      <w:iCs/>
      <w:smallCaps/>
      <w:spacing w:val="5"/>
    </w:rPr>
  </w:style>
  <w:style w:type="paragraph" w:styleId="Titolosommario">
    <w:name w:val="TOC Heading"/>
    <w:basedOn w:val="Normale"/>
    <w:next w:val="Normale"/>
    <w:uiPriority w:val="98"/>
    <w:semiHidden/>
    <w:qFormat/>
    <w:rsid w:val="00DC4D9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C4D9F"/>
    <w:pPr>
      <w:numPr>
        <w:numId w:val="2"/>
      </w:numPr>
    </w:pPr>
  </w:style>
  <w:style w:type="numbering" w:styleId="1ai">
    <w:name w:val="Outline List 1"/>
    <w:basedOn w:val="Nessunelenco"/>
    <w:uiPriority w:val="99"/>
    <w:semiHidden/>
    <w:unhideWhenUsed/>
    <w:rsid w:val="00DC4D9F"/>
    <w:pPr>
      <w:numPr>
        <w:numId w:val="3"/>
      </w:numPr>
    </w:pPr>
  </w:style>
  <w:style w:type="numbering" w:styleId="ArticoloSezione">
    <w:name w:val="Outline List 3"/>
    <w:basedOn w:val="Nessunelenco"/>
    <w:uiPriority w:val="99"/>
    <w:semiHidden/>
    <w:unhideWhenUsed/>
    <w:rsid w:val="00DC4D9F"/>
    <w:pPr>
      <w:numPr>
        <w:numId w:val="4"/>
      </w:numPr>
    </w:pPr>
  </w:style>
  <w:style w:type="paragraph" w:styleId="Bibliografia">
    <w:name w:val="Bibliography"/>
    <w:basedOn w:val="Normale"/>
    <w:next w:val="Normale"/>
    <w:uiPriority w:val="98"/>
    <w:semiHidden/>
    <w:rsid w:val="00DC4D9F"/>
  </w:style>
  <w:style w:type="paragraph" w:styleId="Testodelblocco">
    <w:name w:val="Block Text"/>
    <w:basedOn w:val="Normale"/>
    <w:uiPriority w:val="98"/>
    <w:semiHidden/>
    <w:rsid w:val="00DC4D9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C4D9F"/>
    <w:pPr>
      <w:spacing w:after="120"/>
    </w:pPr>
  </w:style>
  <w:style w:type="character" w:customStyle="1" w:styleId="CorpotestoCarattere">
    <w:name w:val="Corpo testo Carattere"/>
    <w:basedOn w:val="Carpredefinitoparagrafo"/>
    <w:link w:val="Corpotesto"/>
    <w:uiPriority w:val="98"/>
    <w:semiHidden/>
    <w:rsid w:val="00DC4D9F"/>
    <w:rPr>
      <w:sz w:val="24"/>
      <w:szCs w:val="24"/>
      <w:lang w:val="en-GB"/>
    </w:rPr>
  </w:style>
  <w:style w:type="paragraph" w:styleId="Corpodeltesto2">
    <w:name w:val="Body Text 2"/>
    <w:basedOn w:val="Normale"/>
    <w:link w:val="Corpodeltesto2Carattere"/>
    <w:uiPriority w:val="98"/>
    <w:semiHidden/>
    <w:rsid w:val="00DC4D9F"/>
    <w:pPr>
      <w:spacing w:after="120" w:line="480" w:lineRule="auto"/>
    </w:pPr>
  </w:style>
  <w:style w:type="character" w:customStyle="1" w:styleId="Corpodeltesto2Carattere">
    <w:name w:val="Corpo del testo 2 Carattere"/>
    <w:basedOn w:val="Carpredefinitoparagrafo"/>
    <w:link w:val="Corpodeltesto2"/>
    <w:uiPriority w:val="98"/>
    <w:semiHidden/>
    <w:rsid w:val="00DC4D9F"/>
    <w:rPr>
      <w:sz w:val="24"/>
      <w:szCs w:val="24"/>
      <w:lang w:val="en-GB"/>
    </w:rPr>
  </w:style>
  <w:style w:type="paragraph" w:styleId="Corpodeltesto3">
    <w:name w:val="Body Text 3"/>
    <w:basedOn w:val="Normale"/>
    <w:link w:val="Corpodeltesto3Carattere"/>
    <w:uiPriority w:val="98"/>
    <w:semiHidden/>
    <w:rsid w:val="00DC4D9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C4D9F"/>
    <w:rPr>
      <w:sz w:val="16"/>
      <w:szCs w:val="16"/>
      <w:lang w:val="en-GB"/>
    </w:rPr>
  </w:style>
  <w:style w:type="paragraph" w:styleId="Primorientrocorpodeltesto">
    <w:name w:val="Body Text First Indent"/>
    <w:basedOn w:val="Corpotesto"/>
    <w:link w:val="PrimorientrocorpodeltestoCarattere"/>
    <w:uiPriority w:val="98"/>
    <w:semiHidden/>
    <w:rsid w:val="00DC4D9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C4D9F"/>
    <w:rPr>
      <w:sz w:val="24"/>
      <w:szCs w:val="24"/>
      <w:lang w:val="en-GB"/>
    </w:rPr>
  </w:style>
  <w:style w:type="paragraph" w:styleId="Rientrocorpodeltesto">
    <w:name w:val="Body Text Indent"/>
    <w:basedOn w:val="Normale"/>
    <w:link w:val="RientrocorpodeltestoCarattere"/>
    <w:uiPriority w:val="98"/>
    <w:semiHidden/>
    <w:rsid w:val="00DC4D9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C4D9F"/>
    <w:rPr>
      <w:sz w:val="24"/>
      <w:szCs w:val="24"/>
      <w:lang w:val="en-GB"/>
    </w:rPr>
  </w:style>
  <w:style w:type="paragraph" w:styleId="Primorientrocorpodeltesto2">
    <w:name w:val="Body Text First Indent 2"/>
    <w:basedOn w:val="Rientrocorpodeltesto"/>
    <w:link w:val="Primorientrocorpodeltesto2Carattere"/>
    <w:uiPriority w:val="98"/>
    <w:semiHidden/>
    <w:rsid w:val="00DC4D9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C4D9F"/>
    <w:rPr>
      <w:sz w:val="24"/>
      <w:szCs w:val="24"/>
      <w:lang w:val="en-GB"/>
    </w:rPr>
  </w:style>
  <w:style w:type="paragraph" w:styleId="Rientrocorpodeltesto2">
    <w:name w:val="Body Text Indent 2"/>
    <w:basedOn w:val="Normale"/>
    <w:link w:val="Rientrocorpodeltesto2Carattere"/>
    <w:uiPriority w:val="98"/>
    <w:semiHidden/>
    <w:rsid w:val="00DC4D9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C4D9F"/>
    <w:rPr>
      <w:sz w:val="24"/>
      <w:szCs w:val="24"/>
      <w:lang w:val="en-GB"/>
    </w:rPr>
  </w:style>
  <w:style w:type="paragraph" w:styleId="Rientrocorpodeltesto3">
    <w:name w:val="Body Text Indent 3"/>
    <w:basedOn w:val="Normale"/>
    <w:link w:val="Rientrocorpodeltesto3Carattere"/>
    <w:uiPriority w:val="98"/>
    <w:semiHidden/>
    <w:rsid w:val="00DC4D9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C4D9F"/>
    <w:rPr>
      <w:sz w:val="16"/>
      <w:szCs w:val="16"/>
      <w:lang w:val="en-GB"/>
    </w:rPr>
  </w:style>
  <w:style w:type="paragraph" w:styleId="Didascalia">
    <w:name w:val="caption"/>
    <w:basedOn w:val="Normale"/>
    <w:next w:val="Normale"/>
    <w:uiPriority w:val="98"/>
    <w:semiHidden/>
    <w:qFormat/>
    <w:rsid w:val="00DC4D9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C4D9F"/>
    <w:pPr>
      <w:ind w:left="4252"/>
    </w:pPr>
  </w:style>
  <w:style w:type="character" w:customStyle="1" w:styleId="FormuladichiusuraCarattere">
    <w:name w:val="Formula di chiusura Carattere"/>
    <w:basedOn w:val="Carpredefinitoparagrafo"/>
    <w:link w:val="Formuladichiusura"/>
    <w:uiPriority w:val="98"/>
    <w:semiHidden/>
    <w:rsid w:val="00DC4D9F"/>
    <w:rPr>
      <w:sz w:val="24"/>
      <w:szCs w:val="24"/>
      <w:lang w:val="en-GB"/>
    </w:rPr>
  </w:style>
  <w:style w:type="table" w:styleId="Grigliaacolori">
    <w:name w:val="Colorful Grid"/>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C4D9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C4D9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C4D9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C4D9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C4D9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C4D9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C4D9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C4D9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C4D9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C4D9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C4D9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C4D9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C4D9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C4D9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C4D9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C4D9F"/>
    <w:rPr>
      <w:b/>
      <w:bCs/>
    </w:rPr>
  </w:style>
  <w:style w:type="character" w:customStyle="1" w:styleId="SoggettocommentoCarattere">
    <w:name w:val="Soggetto commento Carattere"/>
    <w:basedOn w:val="TestocommentoCarattere"/>
    <w:link w:val="Soggettocommento"/>
    <w:uiPriority w:val="98"/>
    <w:semiHidden/>
    <w:rsid w:val="00DC4D9F"/>
    <w:rPr>
      <w:b/>
      <w:bCs/>
      <w:sz w:val="20"/>
      <w:szCs w:val="20"/>
      <w:lang w:val="en-GB"/>
    </w:rPr>
  </w:style>
  <w:style w:type="table" w:styleId="Elencoscuro">
    <w:name w:val="Dark List"/>
    <w:basedOn w:val="Tabellanormale"/>
    <w:uiPriority w:val="70"/>
    <w:semiHidden/>
    <w:rsid w:val="00DC4D9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C4D9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C4D9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C4D9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C4D9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C4D9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C4D9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C4D9F"/>
  </w:style>
  <w:style w:type="character" w:customStyle="1" w:styleId="DataCarattere">
    <w:name w:val="Data Carattere"/>
    <w:basedOn w:val="Carpredefinitoparagrafo"/>
    <w:link w:val="Data"/>
    <w:uiPriority w:val="98"/>
    <w:semiHidden/>
    <w:rsid w:val="00DC4D9F"/>
    <w:rPr>
      <w:sz w:val="24"/>
      <w:szCs w:val="24"/>
      <w:lang w:val="en-GB"/>
    </w:rPr>
  </w:style>
  <w:style w:type="paragraph" w:styleId="Mappadocumento">
    <w:name w:val="Document Map"/>
    <w:basedOn w:val="Normale"/>
    <w:link w:val="MappadocumentoCarattere"/>
    <w:uiPriority w:val="98"/>
    <w:semiHidden/>
    <w:rsid w:val="00DC4D9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C4D9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C4D9F"/>
  </w:style>
  <w:style w:type="character" w:customStyle="1" w:styleId="FirmadipostaelettronicaCarattere">
    <w:name w:val="Firma di posta elettronica Carattere"/>
    <w:basedOn w:val="Carpredefinitoparagrafo"/>
    <w:link w:val="Firmadipostaelettronica"/>
    <w:uiPriority w:val="98"/>
    <w:semiHidden/>
    <w:rsid w:val="00DC4D9F"/>
    <w:rPr>
      <w:sz w:val="24"/>
      <w:szCs w:val="24"/>
      <w:lang w:val="en-GB"/>
    </w:rPr>
  </w:style>
  <w:style w:type="character" w:styleId="Rimandonotadichiusura">
    <w:name w:val="endnote reference"/>
    <w:basedOn w:val="Carpredefinitoparagrafo"/>
    <w:uiPriority w:val="98"/>
    <w:semiHidden/>
    <w:rsid w:val="00DC4D9F"/>
    <w:rPr>
      <w:vertAlign w:val="superscript"/>
    </w:rPr>
  </w:style>
  <w:style w:type="paragraph" w:styleId="Testonotadichiusura">
    <w:name w:val="endnote text"/>
    <w:basedOn w:val="Normale"/>
    <w:link w:val="TestonotadichiusuraCarattere"/>
    <w:uiPriority w:val="98"/>
    <w:semiHidden/>
    <w:rsid w:val="00DC4D9F"/>
    <w:rPr>
      <w:sz w:val="20"/>
      <w:szCs w:val="20"/>
    </w:rPr>
  </w:style>
  <w:style w:type="character" w:customStyle="1" w:styleId="TestonotadichiusuraCarattere">
    <w:name w:val="Testo nota di chiusura Carattere"/>
    <w:basedOn w:val="Carpredefinitoparagrafo"/>
    <w:link w:val="Testonotadichiusura"/>
    <w:uiPriority w:val="98"/>
    <w:semiHidden/>
    <w:rsid w:val="00DC4D9F"/>
    <w:rPr>
      <w:sz w:val="20"/>
      <w:szCs w:val="20"/>
      <w:lang w:val="en-GB"/>
    </w:rPr>
  </w:style>
  <w:style w:type="paragraph" w:styleId="Indirizzodestinatario">
    <w:name w:val="envelope address"/>
    <w:basedOn w:val="Normale"/>
    <w:uiPriority w:val="98"/>
    <w:semiHidden/>
    <w:rsid w:val="00DC4D9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C4D9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C4D9F"/>
    <w:rPr>
      <w:color w:val="7030A0" w:themeColor="followedHyperlink"/>
      <w:u w:val="single"/>
    </w:rPr>
  </w:style>
  <w:style w:type="character" w:styleId="Rimandonotaapidipagina">
    <w:name w:val="footnote reference"/>
    <w:basedOn w:val="Carpredefinitoparagrafo"/>
    <w:uiPriority w:val="98"/>
    <w:semiHidden/>
    <w:rsid w:val="00DC4D9F"/>
    <w:rPr>
      <w:vertAlign w:val="superscript"/>
    </w:rPr>
  </w:style>
  <w:style w:type="paragraph" w:styleId="Testonotaapidipagina">
    <w:name w:val="footnote text"/>
    <w:basedOn w:val="NormalJustified"/>
    <w:link w:val="TestonotaapidipaginaCarattere"/>
    <w:uiPriority w:val="98"/>
    <w:semiHidden/>
    <w:rsid w:val="00DC4D9F"/>
    <w:rPr>
      <w:sz w:val="20"/>
      <w:szCs w:val="20"/>
    </w:rPr>
  </w:style>
  <w:style w:type="character" w:customStyle="1" w:styleId="TestonotaapidipaginaCarattere">
    <w:name w:val="Testo nota a piè di pagina Carattere"/>
    <w:basedOn w:val="Carpredefinitoparagrafo"/>
    <w:link w:val="Testonotaapidipagina"/>
    <w:uiPriority w:val="98"/>
    <w:semiHidden/>
    <w:rsid w:val="00DC4D9F"/>
    <w:rPr>
      <w:sz w:val="20"/>
      <w:szCs w:val="20"/>
      <w:lang w:val="en-GB"/>
    </w:rPr>
  </w:style>
  <w:style w:type="character" w:styleId="AcronimoHTML">
    <w:name w:val="HTML Acronym"/>
    <w:basedOn w:val="Carpredefinitoparagrafo"/>
    <w:uiPriority w:val="98"/>
    <w:semiHidden/>
    <w:rsid w:val="00DC4D9F"/>
  </w:style>
  <w:style w:type="paragraph" w:styleId="IndirizzoHTML">
    <w:name w:val="HTML Address"/>
    <w:basedOn w:val="Normale"/>
    <w:link w:val="IndirizzoHTMLCarattere"/>
    <w:uiPriority w:val="98"/>
    <w:semiHidden/>
    <w:rsid w:val="00DC4D9F"/>
    <w:rPr>
      <w:i/>
      <w:iCs/>
    </w:rPr>
  </w:style>
  <w:style w:type="character" w:customStyle="1" w:styleId="IndirizzoHTMLCarattere">
    <w:name w:val="Indirizzo HTML Carattere"/>
    <w:basedOn w:val="Carpredefinitoparagrafo"/>
    <w:link w:val="IndirizzoHTML"/>
    <w:uiPriority w:val="98"/>
    <w:semiHidden/>
    <w:rsid w:val="00DC4D9F"/>
    <w:rPr>
      <w:i/>
      <w:iCs/>
      <w:sz w:val="24"/>
      <w:szCs w:val="24"/>
      <w:lang w:val="en-GB"/>
    </w:rPr>
  </w:style>
  <w:style w:type="character" w:styleId="CitazioneHTML">
    <w:name w:val="HTML Cite"/>
    <w:basedOn w:val="Carpredefinitoparagrafo"/>
    <w:uiPriority w:val="98"/>
    <w:semiHidden/>
    <w:rsid w:val="00DC4D9F"/>
    <w:rPr>
      <w:i/>
      <w:iCs/>
    </w:rPr>
  </w:style>
  <w:style w:type="character" w:styleId="CodiceHTML">
    <w:name w:val="HTML Code"/>
    <w:basedOn w:val="Carpredefinitoparagrafo"/>
    <w:uiPriority w:val="98"/>
    <w:semiHidden/>
    <w:rsid w:val="00DC4D9F"/>
    <w:rPr>
      <w:rFonts w:ascii="Consolas" w:hAnsi="Consolas" w:cs="Consolas"/>
      <w:sz w:val="20"/>
      <w:szCs w:val="20"/>
    </w:rPr>
  </w:style>
  <w:style w:type="character" w:styleId="DefinizioneHTML">
    <w:name w:val="HTML Definition"/>
    <w:basedOn w:val="Carpredefinitoparagrafo"/>
    <w:uiPriority w:val="98"/>
    <w:semiHidden/>
    <w:rsid w:val="00DC4D9F"/>
    <w:rPr>
      <w:i/>
      <w:iCs/>
    </w:rPr>
  </w:style>
  <w:style w:type="character" w:styleId="TastieraHTML">
    <w:name w:val="HTML Keyboard"/>
    <w:basedOn w:val="Carpredefinitoparagrafo"/>
    <w:uiPriority w:val="98"/>
    <w:semiHidden/>
    <w:rsid w:val="00DC4D9F"/>
    <w:rPr>
      <w:rFonts w:ascii="Consolas" w:hAnsi="Consolas" w:cs="Consolas"/>
      <w:sz w:val="20"/>
      <w:szCs w:val="20"/>
    </w:rPr>
  </w:style>
  <w:style w:type="paragraph" w:styleId="PreformattatoHTML">
    <w:name w:val="HTML Preformatted"/>
    <w:basedOn w:val="Normale"/>
    <w:link w:val="PreformattatoHTMLCarattere"/>
    <w:uiPriority w:val="98"/>
    <w:semiHidden/>
    <w:rsid w:val="00DC4D9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C4D9F"/>
    <w:rPr>
      <w:rFonts w:ascii="Consolas" w:hAnsi="Consolas" w:cs="Consolas"/>
      <w:sz w:val="20"/>
      <w:szCs w:val="20"/>
      <w:lang w:val="en-GB"/>
    </w:rPr>
  </w:style>
  <w:style w:type="character" w:styleId="EsempioHTML">
    <w:name w:val="HTML Sample"/>
    <w:basedOn w:val="Carpredefinitoparagrafo"/>
    <w:uiPriority w:val="98"/>
    <w:semiHidden/>
    <w:rsid w:val="00DC4D9F"/>
    <w:rPr>
      <w:rFonts w:ascii="Consolas" w:hAnsi="Consolas" w:cs="Consolas"/>
      <w:sz w:val="24"/>
      <w:szCs w:val="24"/>
    </w:rPr>
  </w:style>
  <w:style w:type="character" w:styleId="MacchinadascrivereHTML">
    <w:name w:val="HTML Typewriter"/>
    <w:basedOn w:val="Carpredefinitoparagrafo"/>
    <w:uiPriority w:val="98"/>
    <w:semiHidden/>
    <w:rsid w:val="00DC4D9F"/>
    <w:rPr>
      <w:rFonts w:ascii="Consolas" w:hAnsi="Consolas" w:cs="Consolas"/>
      <w:sz w:val="20"/>
      <w:szCs w:val="20"/>
    </w:rPr>
  </w:style>
  <w:style w:type="character" w:styleId="VariabileHTML">
    <w:name w:val="HTML Variable"/>
    <w:basedOn w:val="Carpredefinitoparagrafo"/>
    <w:uiPriority w:val="98"/>
    <w:semiHidden/>
    <w:rsid w:val="00DC4D9F"/>
    <w:rPr>
      <w:i/>
      <w:iCs/>
    </w:rPr>
  </w:style>
  <w:style w:type="character" w:styleId="Collegamentoipertestuale">
    <w:name w:val="Hyperlink"/>
    <w:basedOn w:val="Carpredefinitoparagrafo"/>
    <w:uiPriority w:val="98"/>
    <w:semiHidden/>
    <w:rsid w:val="00DC4D9F"/>
    <w:rPr>
      <w:color w:val="0072BC" w:themeColor="hyperlink"/>
      <w:u w:val="single"/>
    </w:rPr>
  </w:style>
  <w:style w:type="paragraph" w:styleId="Indice1">
    <w:name w:val="index 1"/>
    <w:basedOn w:val="Normale"/>
    <w:next w:val="Normale"/>
    <w:autoRedefine/>
    <w:uiPriority w:val="98"/>
    <w:semiHidden/>
    <w:rsid w:val="00DC4D9F"/>
    <w:pPr>
      <w:ind w:left="240" w:hanging="240"/>
    </w:pPr>
  </w:style>
  <w:style w:type="paragraph" w:styleId="Indice2">
    <w:name w:val="index 2"/>
    <w:basedOn w:val="Normale"/>
    <w:next w:val="Normale"/>
    <w:autoRedefine/>
    <w:uiPriority w:val="98"/>
    <w:semiHidden/>
    <w:rsid w:val="00DC4D9F"/>
    <w:pPr>
      <w:ind w:left="480" w:hanging="240"/>
    </w:pPr>
  </w:style>
  <w:style w:type="paragraph" w:styleId="Indice3">
    <w:name w:val="index 3"/>
    <w:basedOn w:val="Normale"/>
    <w:next w:val="Normale"/>
    <w:autoRedefine/>
    <w:uiPriority w:val="98"/>
    <w:semiHidden/>
    <w:rsid w:val="00DC4D9F"/>
    <w:pPr>
      <w:ind w:left="720" w:hanging="240"/>
    </w:pPr>
  </w:style>
  <w:style w:type="paragraph" w:styleId="Indice4">
    <w:name w:val="index 4"/>
    <w:basedOn w:val="Normale"/>
    <w:next w:val="Normale"/>
    <w:autoRedefine/>
    <w:uiPriority w:val="98"/>
    <w:semiHidden/>
    <w:rsid w:val="00DC4D9F"/>
    <w:pPr>
      <w:ind w:left="960" w:hanging="240"/>
    </w:pPr>
  </w:style>
  <w:style w:type="paragraph" w:styleId="Indice5">
    <w:name w:val="index 5"/>
    <w:basedOn w:val="Normale"/>
    <w:next w:val="Normale"/>
    <w:autoRedefine/>
    <w:uiPriority w:val="98"/>
    <w:semiHidden/>
    <w:rsid w:val="00DC4D9F"/>
    <w:pPr>
      <w:ind w:left="1200" w:hanging="240"/>
    </w:pPr>
  </w:style>
  <w:style w:type="paragraph" w:styleId="Indice6">
    <w:name w:val="index 6"/>
    <w:basedOn w:val="Normale"/>
    <w:next w:val="Normale"/>
    <w:autoRedefine/>
    <w:uiPriority w:val="98"/>
    <w:semiHidden/>
    <w:rsid w:val="00DC4D9F"/>
    <w:pPr>
      <w:ind w:left="1440" w:hanging="240"/>
    </w:pPr>
  </w:style>
  <w:style w:type="paragraph" w:styleId="Indice7">
    <w:name w:val="index 7"/>
    <w:basedOn w:val="Normale"/>
    <w:next w:val="Normale"/>
    <w:autoRedefine/>
    <w:uiPriority w:val="98"/>
    <w:semiHidden/>
    <w:rsid w:val="00DC4D9F"/>
    <w:pPr>
      <w:ind w:left="1680" w:hanging="240"/>
    </w:pPr>
  </w:style>
  <w:style w:type="paragraph" w:styleId="Indice8">
    <w:name w:val="index 8"/>
    <w:basedOn w:val="Normale"/>
    <w:next w:val="Normale"/>
    <w:autoRedefine/>
    <w:uiPriority w:val="98"/>
    <w:semiHidden/>
    <w:rsid w:val="00DC4D9F"/>
    <w:pPr>
      <w:ind w:left="1920" w:hanging="240"/>
    </w:pPr>
  </w:style>
  <w:style w:type="paragraph" w:styleId="Indice9">
    <w:name w:val="index 9"/>
    <w:basedOn w:val="Normale"/>
    <w:next w:val="Normale"/>
    <w:autoRedefine/>
    <w:uiPriority w:val="98"/>
    <w:semiHidden/>
    <w:rsid w:val="00DC4D9F"/>
    <w:pPr>
      <w:ind w:left="2160" w:hanging="240"/>
    </w:pPr>
  </w:style>
  <w:style w:type="paragraph" w:styleId="Titoloindice">
    <w:name w:val="index heading"/>
    <w:basedOn w:val="Normale"/>
    <w:next w:val="Indice1"/>
    <w:uiPriority w:val="98"/>
    <w:semiHidden/>
    <w:rsid w:val="00DC4D9F"/>
    <w:rPr>
      <w:rFonts w:asciiTheme="majorHAnsi" w:eastAsiaTheme="majorEastAsia" w:hAnsiTheme="majorHAnsi" w:cstheme="majorBidi"/>
      <w:b/>
      <w:bCs/>
    </w:rPr>
  </w:style>
  <w:style w:type="table" w:styleId="Grigliachiara">
    <w:name w:val="Light Grid"/>
    <w:basedOn w:val="Tabellanormale"/>
    <w:uiPriority w:val="62"/>
    <w:semiHidden/>
    <w:rsid w:val="00DC4D9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C4D9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C4D9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C4D9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C4D9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C4D9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C4D9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C4D9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C4D9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C4D9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C4D9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C4D9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C4D9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C4D9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C4D9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C4D9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C4D9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C4D9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C4D9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C4D9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C4D9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C4D9F"/>
  </w:style>
  <w:style w:type="paragraph" w:styleId="Elenco">
    <w:name w:val="List"/>
    <w:basedOn w:val="Normale"/>
    <w:uiPriority w:val="98"/>
    <w:semiHidden/>
    <w:rsid w:val="00DC4D9F"/>
    <w:pPr>
      <w:ind w:left="283" w:hanging="283"/>
      <w:contextualSpacing/>
    </w:pPr>
  </w:style>
  <w:style w:type="paragraph" w:styleId="Elenco2">
    <w:name w:val="List 2"/>
    <w:basedOn w:val="Normale"/>
    <w:uiPriority w:val="98"/>
    <w:semiHidden/>
    <w:rsid w:val="00DC4D9F"/>
    <w:pPr>
      <w:ind w:left="566" w:hanging="283"/>
      <w:contextualSpacing/>
    </w:pPr>
  </w:style>
  <w:style w:type="paragraph" w:styleId="Elenco3">
    <w:name w:val="List 3"/>
    <w:basedOn w:val="Normale"/>
    <w:uiPriority w:val="98"/>
    <w:semiHidden/>
    <w:rsid w:val="00DC4D9F"/>
    <w:pPr>
      <w:ind w:left="849" w:hanging="283"/>
      <w:contextualSpacing/>
    </w:pPr>
  </w:style>
  <w:style w:type="paragraph" w:styleId="Elenco4">
    <w:name w:val="List 4"/>
    <w:basedOn w:val="Normale"/>
    <w:uiPriority w:val="98"/>
    <w:semiHidden/>
    <w:rsid w:val="00DC4D9F"/>
    <w:pPr>
      <w:ind w:left="1132" w:hanging="283"/>
      <w:contextualSpacing/>
    </w:pPr>
  </w:style>
  <w:style w:type="paragraph" w:styleId="Elenco5">
    <w:name w:val="List 5"/>
    <w:basedOn w:val="Normale"/>
    <w:uiPriority w:val="98"/>
    <w:semiHidden/>
    <w:rsid w:val="00DC4D9F"/>
    <w:pPr>
      <w:ind w:left="1415" w:hanging="283"/>
      <w:contextualSpacing/>
    </w:pPr>
  </w:style>
  <w:style w:type="paragraph" w:styleId="Puntoelenco">
    <w:name w:val="List Bullet"/>
    <w:basedOn w:val="Normale"/>
    <w:uiPriority w:val="98"/>
    <w:semiHidden/>
    <w:rsid w:val="00DC4D9F"/>
    <w:pPr>
      <w:numPr>
        <w:numId w:val="12"/>
      </w:numPr>
    </w:pPr>
  </w:style>
  <w:style w:type="paragraph" w:styleId="Puntoelenco2">
    <w:name w:val="List Bullet 2"/>
    <w:basedOn w:val="Normale"/>
    <w:uiPriority w:val="98"/>
    <w:semiHidden/>
    <w:rsid w:val="00DC4D9F"/>
    <w:pPr>
      <w:numPr>
        <w:numId w:val="13"/>
      </w:numPr>
      <w:contextualSpacing/>
    </w:pPr>
  </w:style>
  <w:style w:type="paragraph" w:styleId="Puntoelenco3">
    <w:name w:val="List Bullet 3"/>
    <w:basedOn w:val="Normale"/>
    <w:uiPriority w:val="98"/>
    <w:semiHidden/>
    <w:rsid w:val="00DC4D9F"/>
    <w:pPr>
      <w:numPr>
        <w:numId w:val="14"/>
      </w:numPr>
      <w:contextualSpacing/>
    </w:pPr>
  </w:style>
  <w:style w:type="paragraph" w:styleId="Puntoelenco4">
    <w:name w:val="List Bullet 4"/>
    <w:basedOn w:val="Normale"/>
    <w:uiPriority w:val="98"/>
    <w:semiHidden/>
    <w:rsid w:val="00DC4D9F"/>
    <w:pPr>
      <w:numPr>
        <w:numId w:val="15"/>
      </w:numPr>
      <w:contextualSpacing/>
    </w:pPr>
  </w:style>
  <w:style w:type="paragraph" w:styleId="Puntoelenco5">
    <w:name w:val="List Bullet 5"/>
    <w:basedOn w:val="Normale"/>
    <w:uiPriority w:val="98"/>
    <w:semiHidden/>
    <w:rsid w:val="00DC4D9F"/>
    <w:pPr>
      <w:numPr>
        <w:numId w:val="16"/>
      </w:numPr>
      <w:contextualSpacing/>
    </w:pPr>
  </w:style>
  <w:style w:type="paragraph" w:styleId="Elencocontinua">
    <w:name w:val="List Continue"/>
    <w:basedOn w:val="Normale"/>
    <w:uiPriority w:val="98"/>
    <w:semiHidden/>
    <w:rsid w:val="00DC4D9F"/>
    <w:pPr>
      <w:spacing w:after="120"/>
      <w:ind w:left="283"/>
      <w:contextualSpacing/>
    </w:pPr>
  </w:style>
  <w:style w:type="paragraph" w:styleId="Elencocontinua2">
    <w:name w:val="List Continue 2"/>
    <w:basedOn w:val="Normale"/>
    <w:uiPriority w:val="98"/>
    <w:semiHidden/>
    <w:rsid w:val="00DC4D9F"/>
    <w:pPr>
      <w:spacing w:after="120"/>
      <w:ind w:left="566"/>
      <w:contextualSpacing/>
    </w:pPr>
  </w:style>
  <w:style w:type="paragraph" w:styleId="Elencocontinua3">
    <w:name w:val="List Continue 3"/>
    <w:basedOn w:val="Normale"/>
    <w:uiPriority w:val="98"/>
    <w:semiHidden/>
    <w:rsid w:val="00DC4D9F"/>
    <w:pPr>
      <w:spacing w:after="120"/>
      <w:ind w:left="849"/>
      <w:contextualSpacing/>
    </w:pPr>
  </w:style>
  <w:style w:type="paragraph" w:styleId="Elencocontinua4">
    <w:name w:val="List Continue 4"/>
    <w:basedOn w:val="Normale"/>
    <w:uiPriority w:val="98"/>
    <w:semiHidden/>
    <w:rsid w:val="00DC4D9F"/>
    <w:pPr>
      <w:spacing w:after="120"/>
      <w:ind w:left="1132"/>
      <w:contextualSpacing/>
    </w:pPr>
  </w:style>
  <w:style w:type="paragraph" w:styleId="Elencocontinua5">
    <w:name w:val="List Continue 5"/>
    <w:basedOn w:val="Normale"/>
    <w:uiPriority w:val="98"/>
    <w:semiHidden/>
    <w:rsid w:val="00DC4D9F"/>
    <w:pPr>
      <w:spacing w:after="120"/>
      <w:ind w:left="1415"/>
      <w:contextualSpacing/>
    </w:pPr>
  </w:style>
  <w:style w:type="paragraph" w:styleId="Numeroelenco">
    <w:name w:val="List Number"/>
    <w:basedOn w:val="Normale"/>
    <w:uiPriority w:val="98"/>
    <w:semiHidden/>
    <w:rsid w:val="00DC4D9F"/>
    <w:pPr>
      <w:numPr>
        <w:numId w:val="17"/>
      </w:numPr>
      <w:contextualSpacing/>
    </w:pPr>
  </w:style>
  <w:style w:type="paragraph" w:styleId="Numeroelenco2">
    <w:name w:val="List Number 2"/>
    <w:basedOn w:val="Normale"/>
    <w:uiPriority w:val="98"/>
    <w:semiHidden/>
    <w:rsid w:val="00DC4D9F"/>
    <w:pPr>
      <w:numPr>
        <w:numId w:val="18"/>
      </w:numPr>
      <w:contextualSpacing/>
    </w:pPr>
  </w:style>
  <w:style w:type="paragraph" w:styleId="Numeroelenco3">
    <w:name w:val="List Number 3"/>
    <w:basedOn w:val="Normale"/>
    <w:uiPriority w:val="98"/>
    <w:semiHidden/>
    <w:rsid w:val="00DC4D9F"/>
    <w:pPr>
      <w:numPr>
        <w:numId w:val="19"/>
      </w:numPr>
      <w:contextualSpacing/>
    </w:pPr>
  </w:style>
  <w:style w:type="paragraph" w:styleId="Numeroelenco4">
    <w:name w:val="List Number 4"/>
    <w:basedOn w:val="Normale"/>
    <w:uiPriority w:val="98"/>
    <w:semiHidden/>
    <w:rsid w:val="00DC4D9F"/>
    <w:pPr>
      <w:numPr>
        <w:numId w:val="20"/>
      </w:numPr>
      <w:contextualSpacing/>
    </w:pPr>
  </w:style>
  <w:style w:type="paragraph" w:styleId="Numeroelenco5">
    <w:name w:val="List Number 5"/>
    <w:basedOn w:val="Normale"/>
    <w:uiPriority w:val="98"/>
    <w:semiHidden/>
    <w:rsid w:val="00DC4D9F"/>
    <w:pPr>
      <w:numPr>
        <w:numId w:val="21"/>
      </w:numPr>
      <w:contextualSpacing/>
    </w:pPr>
  </w:style>
  <w:style w:type="paragraph" w:styleId="Testomacro">
    <w:name w:val="macro"/>
    <w:link w:val="TestomacroCarattere"/>
    <w:uiPriority w:val="98"/>
    <w:semiHidden/>
    <w:rsid w:val="00DC4D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C4D9F"/>
    <w:rPr>
      <w:rFonts w:ascii="Consolas" w:eastAsiaTheme="minorEastAsia" w:hAnsi="Consolas" w:cs="Consolas"/>
      <w:sz w:val="20"/>
      <w:szCs w:val="20"/>
    </w:rPr>
  </w:style>
  <w:style w:type="table" w:styleId="Grigliamedia1">
    <w:name w:val="Medium Grid 1"/>
    <w:basedOn w:val="Tabellanormale"/>
    <w:uiPriority w:val="67"/>
    <w:semiHidden/>
    <w:rsid w:val="00DC4D9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C4D9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C4D9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C4D9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C4D9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C4D9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C4D9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C4D9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C4D9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C4D9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C4D9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C4D9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C4D9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C4D9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C4D9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C4D9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C4D9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C4D9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C4D9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C4D9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C4D9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C4D9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C4D9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C4D9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C4D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C4D9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C4D9F"/>
    <w:rPr>
      <w:rFonts w:ascii="Times New Roman" w:hAnsi="Times New Roman" w:cs="Times New Roman"/>
    </w:rPr>
  </w:style>
  <w:style w:type="paragraph" w:styleId="Rientronormale">
    <w:name w:val="Normal Indent"/>
    <w:basedOn w:val="Normale"/>
    <w:uiPriority w:val="98"/>
    <w:semiHidden/>
    <w:rsid w:val="00DC4D9F"/>
    <w:pPr>
      <w:ind w:left="720"/>
    </w:pPr>
  </w:style>
  <w:style w:type="table" w:customStyle="1" w:styleId="ECHRTableNoLines">
    <w:name w:val="ECHR_Table_No_Lines"/>
    <w:basedOn w:val="Tabellanormale"/>
    <w:uiPriority w:val="99"/>
    <w:rsid w:val="00DC4D9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C4D9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DC4D9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C4D9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C4D9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C4D9F"/>
  </w:style>
  <w:style w:type="character" w:customStyle="1" w:styleId="FormuladiaperturaCarattere">
    <w:name w:val="Formula di apertura Carattere"/>
    <w:basedOn w:val="Carpredefinitoparagrafo"/>
    <w:link w:val="Formuladiapertura"/>
    <w:uiPriority w:val="98"/>
    <w:semiHidden/>
    <w:rsid w:val="00DC4D9F"/>
    <w:rPr>
      <w:sz w:val="24"/>
      <w:szCs w:val="24"/>
      <w:lang w:val="en-GB"/>
    </w:rPr>
  </w:style>
  <w:style w:type="paragraph" w:styleId="Firma">
    <w:name w:val="Signature"/>
    <w:basedOn w:val="Normale"/>
    <w:link w:val="FirmaCarattere"/>
    <w:uiPriority w:val="98"/>
    <w:semiHidden/>
    <w:rsid w:val="00DC4D9F"/>
    <w:pPr>
      <w:ind w:left="4252"/>
    </w:pPr>
  </w:style>
  <w:style w:type="character" w:customStyle="1" w:styleId="FirmaCarattere">
    <w:name w:val="Firma Carattere"/>
    <w:basedOn w:val="Carpredefinitoparagrafo"/>
    <w:link w:val="Firma"/>
    <w:uiPriority w:val="98"/>
    <w:semiHidden/>
    <w:rsid w:val="00DC4D9F"/>
    <w:rPr>
      <w:sz w:val="24"/>
      <w:szCs w:val="24"/>
      <w:lang w:val="en-GB"/>
    </w:rPr>
  </w:style>
  <w:style w:type="table" w:styleId="Tabellaeffetti3D1">
    <w:name w:val="Table 3D effects 1"/>
    <w:basedOn w:val="Tabellanormale"/>
    <w:uiPriority w:val="99"/>
    <w:semiHidden/>
    <w:unhideWhenUsed/>
    <w:rsid w:val="00DC4D9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C4D9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C4D9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C4D9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C4D9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C4D9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C4D9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C4D9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C4D9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C4D9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C4D9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C4D9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C4D9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C4D9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C4D9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C4D9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C4D9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C4D9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C4D9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C4D9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C4D9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C4D9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C4D9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C4D9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C4D9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C4D9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C4D9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C4D9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C4D9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C4D9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C4D9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C4D9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C4D9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C4D9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C4D9F"/>
    <w:pPr>
      <w:ind w:left="240" w:hanging="240"/>
    </w:pPr>
  </w:style>
  <w:style w:type="paragraph" w:styleId="Indicedellefigure">
    <w:name w:val="table of figures"/>
    <w:basedOn w:val="Normale"/>
    <w:next w:val="Normale"/>
    <w:uiPriority w:val="98"/>
    <w:semiHidden/>
    <w:rsid w:val="00DC4D9F"/>
  </w:style>
  <w:style w:type="table" w:styleId="Tabellaprofessionale">
    <w:name w:val="Table Professional"/>
    <w:basedOn w:val="Tabellanormale"/>
    <w:uiPriority w:val="99"/>
    <w:semiHidden/>
    <w:unhideWhenUsed/>
    <w:rsid w:val="00DC4D9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C4D9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C4D9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C4D9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C4D9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C4D9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C4D9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C4D9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C4D9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C4D9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C4D9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C4D9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C4D9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C4D9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C4D9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C4D9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C4D9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C4D9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C4D9F"/>
    <w:pPr>
      <w:spacing w:after="100"/>
      <w:ind w:left="1680"/>
    </w:pPr>
  </w:style>
  <w:style w:type="paragraph" w:styleId="Sommario9">
    <w:name w:val="toc 9"/>
    <w:basedOn w:val="Normale"/>
    <w:next w:val="Normale"/>
    <w:autoRedefine/>
    <w:uiPriority w:val="98"/>
    <w:semiHidden/>
    <w:rsid w:val="00DC4D9F"/>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DC4D9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C4D9F"/>
    <w:rPr>
      <w:sz w:val="24"/>
      <w:szCs w:val="24"/>
      <w:lang w:val="en-GB"/>
    </w:rPr>
  </w:style>
  <w:style w:type="paragraph" w:customStyle="1" w:styleId="ECHRFooterLine">
    <w:name w:val="ECHR_Footer_Line"/>
    <w:aliases w:val="_Footer_Line"/>
    <w:basedOn w:val="Normale"/>
    <w:next w:val="Normale"/>
    <w:uiPriority w:val="30"/>
    <w:semiHidden/>
    <w:rsid w:val="00DC4D9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C4D9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DC4D9F"/>
    <w:pPr>
      <w:ind w:firstLine="284"/>
    </w:pPr>
    <w:rPr>
      <w:b/>
    </w:rPr>
  </w:style>
  <w:style w:type="paragraph" w:styleId="Intestazionenota">
    <w:name w:val="Note Heading"/>
    <w:basedOn w:val="Normale"/>
    <w:next w:val="Normale"/>
    <w:link w:val="IntestazionenotaCarattere"/>
    <w:uiPriority w:val="98"/>
    <w:semiHidden/>
    <w:rsid w:val="00DC4D9F"/>
  </w:style>
  <w:style w:type="character" w:customStyle="1" w:styleId="IntestazionenotaCarattere">
    <w:name w:val="Intestazione nota Carattere"/>
    <w:basedOn w:val="Carpredefinitoparagrafo"/>
    <w:link w:val="Intestazionenota"/>
    <w:uiPriority w:val="98"/>
    <w:semiHidden/>
    <w:rsid w:val="00DC4D9F"/>
    <w:rPr>
      <w:sz w:val="24"/>
      <w:szCs w:val="24"/>
      <w:lang w:val="en-GB"/>
    </w:rPr>
  </w:style>
  <w:style w:type="paragraph" w:customStyle="1" w:styleId="ECHRHeaderLandscape">
    <w:name w:val="ECHR_Header_Landscape"/>
    <w:aliases w:val="_Header_Landscape"/>
    <w:basedOn w:val="JuHeader"/>
    <w:uiPriority w:val="29"/>
    <w:semiHidden/>
    <w:rsid w:val="00DC4D9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C4D9F"/>
    <w:pPr>
      <w:numPr>
        <w:numId w:val="8"/>
      </w:numPr>
      <w:spacing w:before="60" w:after="60"/>
    </w:pPr>
  </w:style>
  <w:style w:type="paragraph" w:customStyle="1" w:styleId="ECHRBullet2">
    <w:name w:val="ECHR_Bullet_2"/>
    <w:aliases w:val="_Bul_2"/>
    <w:basedOn w:val="ECHRBullet1"/>
    <w:uiPriority w:val="23"/>
    <w:semiHidden/>
    <w:rsid w:val="00DC4D9F"/>
    <w:pPr>
      <w:numPr>
        <w:ilvl w:val="1"/>
      </w:numPr>
    </w:pPr>
  </w:style>
  <w:style w:type="paragraph" w:customStyle="1" w:styleId="ECHRBullet3">
    <w:name w:val="ECHR_Bullet_3"/>
    <w:aliases w:val="_Bul_3"/>
    <w:basedOn w:val="ECHRBullet2"/>
    <w:uiPriority w:val="23"/>
    <w:semiHidden/>
    <w:rsid w:val="00DC4D9F"/>
    <w:pPr>
      <w:numPr>
        <w:ilvl w:val="2"/>
      </w:numPr>
    </w:pPr>
  </w:style>
  <w:style w:type="paragraph" w:customStyle="1" w:styleId="ECHRBullet4">
    <w:name w:val="ECHR_Bullet_4"/>
    <w:aliases w:val="_Bul_4"/>
    <w:basedOn w:val="ECHRBullet3"/>
    <w:uiPriority w:val="23"/>
    <w:semiHidden/>
    <w:rsid w:val="00DC4D9F"/>
    <w:pPr>
      <w:numPr>
        <w:ilvl w:val="3"/>
      </w:numPr>
    </w:pPr>
  </w:style>
  <w:style w:type="paragraph" w:customStyle="1" w:styleId="ECHRConfidential">
    <w:name w:val="ECHR_Confidential"/>
    <w:aliases w:val="_Confidential"/>
    <w:basedOn w:val="Normale"/>
    <w:next w:val="Normale"/>
    <w:uiPriority w:val="42"/>
    <w:semiHidden/>
    <w:qFormat/>
    <w:rsid w:val="00DC4D9F"/>
    <w:pPr>
      <w:jc w:val="right"/>
    </w:pPr>
    <w:rPr>
      <w:color w:val="C00000"/>
      <w:sz w:val="20"/>
    </w:rPr>
  </w:style>
  <w:style w:type="paragraph" w:customStyle="1" w:styleId="ECHRDecisionBody">
    <w:name w:val="ECHR_Decision_Body"/>
    <w:aliases w:val="_Decision_Body"/>
    <w:basedOn w:val="NormalJustified"/>
    <w:uiPriority w:val="54"/>
    <w:semiHidden/>
    <w:rsid w:val="00DC4D9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C4D9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C4D9F"/>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C4D9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C4D9F"/>
    <w:pPr>
      <w:jc w:val="right"/>
    </w:pPr>
    <w:rPr>
      <w:sz w:val="20"/>
    </w:rPr>
  </w:style>
  <w:style w:type="paragraph" w:customStyle="1" w:styleId="ECHRHeaderRefIt">
    <w:name w:val="ECHR_Header_Ref_It"/>
    <w:aliases w:val="_Ref_Ital"/>
    <w:basedOn w:val="Normale"/>
    <w:next w:val="ECHRHeaderDate"/>
    <w:uiPriority w:val="43"/>
    <w:semiHidden/>
    <w:qFormat/>
    <w:rsid w:val="00DC4D9F"/>
    <w:pPr>
      <w:jc w:val="right"/>
    </w:pPr>
    <w:rPr>
      <w:i/>
      <w:sz w:val="20"/>
    </w:rPr>
  </w:style>
  <w:style w:type="paragraph" w:customStyle="1" w:styleId="ECHRHeading9">
    <w:name w:val="ECHR_Heading_9"/>
    <w:aliases w:val="_Head_9"/>
    <w:basedOn w:val="Titolo9"/>
    <w:uiPriority w:val="17"/>
    <w:semiHidden/>
    <w:rsid w:val="00DC4D9F"/>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C4D9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C4D9F"/>
    <w:pPr>
      <w:numPr>
        <w:numId w:val="9"/>
      </w:numPr>
      <w:spacing w:before="60" w:after="60"/>
    </w:pPr>
  </w:style>
  <w:style w:type="paragraph" w:customStyle="1" w:styleId="ECHRNumberedList2">
    <w:name w:val="ECHR_Numbered_List_2"/>
    <w:aliases w:val="_Num_2"/>
    <w:basedOn w:val="ECHRNumberedList1"/>
    <w:uiPriority w:val="23"/>
    <w:semiHidden/>
    <w:rsid w:val="00DC4D9F"/>
    <w:pPr>
      <w:numPr>
        <w:ilvl w:val="1"/>
      </w:numPr>
    </w:pPr>
  </w:style>
  <w:style w:type="paragraph" w:customStyle="1" w:styleId="ECHRNumberedList3">
    <w:name w:val="ECHR_Numbered_List_3"/>
    <w:aliases w:val="_Num_3"/>
    <w:basedOn w:val="ECHRNumberedList2"/>
    <w:uiPriority w:val="23"/>
    <w:semiHidden/>
    <w:rsid w:val="00DC4D9F"/>
    <w:pPr>
      <w:numPr>
        <w:ilvl w:val="2"/>
      </w:numPr>
    </w:pPr>
  </w:style>
  <w:style w:type="paragraph" w:customStyle="1" w:styleId="ECHRParaHanging">
    <w:name w:val="ECHR_Para_Hanging"/>
    <w:aliases w:val="_Hanging"/>
    <w:basedOn w:val="NormalJustified"/>
    <w:uiPriority w:val="8"/>
    <w:semiHidden/>
    <w:qFormat/>
    <w:rsid w:val="00DC4D9F"/>
    <w:pPr>
      <w:ind w:left="567" w:hanging="567"/>
    </w:pPr>
  </w:style>
  <w:style w:type="paragraph" w:customStyle="1" w:styleId="ECHRParaIndent">
    <w:name w:val="ECHR_Para_Indent"/>
    <w:aliases w:val="_Indent"/>
    <w:basedOn w:val="NormalJustified"/>
    <w:uiPriority w:val="7"/>
    <w:semiHidden/>
    <w:qFormat/>
    <w:rsid w:val="00DC4D9F"/>
    <w:pPr>
      <w:spacing w:before="120" w:after="120"/>
      <w:ind w:left="284"/>
    </w:pPr>
  </w:style>
  <w:style w:type="character" w:customStyle="1" w:styleId="ECHRRed">
    <w:name w:val="ECHR_Red"/>
    <w:aliases w:val="_Red"/>
    <w:basedOn w:val="Carpredefinitoparagrafo"/>
    <w:uiPriority w:val="15"/>
    <w:semiHidden/>
    <w:qFormat/>
    <w:rsid w:val="00DC4D9F"/>
    <w:rPr>
      <w:color w:val="C00000" w:themeColor="accent2"/>
    </w:rPr>
  </w:style>
  <w:style w:type="paragraph" w:customStyle="1" w:styleId="DecList">
    <w:name w:val="Dec_List"/>
    <w:aliases w:val="_List"/>
    <w:basedOn w:val="JuList"/>
    <w:uiPriority w:val="22"/>
    <w:rsid w:val="00DC4D9F"/>
    <w:pPr>
      <w:numPr>
        <w:numId w:val="0"/>
      </w:numPr>
      <w:ind w:left="284"/>
    </w:pPr>
  </w:style>
  <w:style w:type="table" w:customStyle="1" w:styleId="ECHRTable">
    <w:name w:val="ECHR_Table"/>
    <w:basedOn w:val="Tabellanormale"/>
    <w:rsid w:val="00DC4D9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DC4D9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C4D9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C4D9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C4D9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C4D9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C4D9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C4D9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C4D9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C4D9F"/>
    <w:pPr>
      <w:outlineLvl w:val="0"/>
    </w:pPr>
  </w:style>
  <w:style w:type="paragraph" w:customStyle="1" w:styleId="ECHRTitleTOC1">
    <w:name w:val="ECHR_Title_TOC_1"/>
    <w:aliases w:val="_Title_L_TOC"/>
    <w:basedOn w:val="ECHRTitle1"/>
    <w:next w:val="Normale"/>
    <w:uiPriority w:val="27"/>
    <w:semiHidden/>
    <w:qFormat/>
    <w:rsid w:val="00DC4D9F"/>
    <w:pPr>
      <w:outlineLvl w:val="0"/>
    </w:pPr>
  </w:style>
  <w:style w:type="table" w:customStyle="1" w:styleId="LtrTableAddress">
    <w:name w:val="Ltr_Table_Address"/>
    <w:aliases w:val="ECHR_Ltr_Table_Address"/>
    <w:basedOn w:val="Tabellanormale"/>
    <w:uiPriority w:val="99"/>
    <w:rsid w:val="00DC4D9F"/>
    <w:rPr>
      <w:sz w:val="24"/>
      <w:szCs w:val="24"/>
    </w:rPr>
    <w:tblPr>
      <w:tblInd w:w="5103" w:type="dxa"/>
    </w:tblPr>
  </w:style>
  <w:style w:type="table" w:customStyle="1" w:styleId="PCFTableStyle">
    <w:name w:val="PCF_Table_Style"/>
    <w:aliases w:val="ECHR_PCF_Table_Style"/>
    <w:basedOn w:val="Tabellanormale"/>
    <w:uiPriority w:val="99"/>
    <w:rsid w:val="00DC4D9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DC4D9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C4D9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DC4D9F"/>
    <w:rPr>
      <w:color w:val="FFFFFF"/>
    </w:rPr>
  </w:style>
  <w:style w:type="paragraph" w:customStyle="1" w:styleId="ECHRSpacer">
    <w:name w:val="ECHR_Spacer"/>
    <w:aliases w:val="_Spacer"/>
    <w:basedOn w:val="Normale"/>
    <w:uiPriority w:val="45"/>
    <w:semiHidden/>
    <w:rsid w:val="00DC4D9F"/>
    <w:rPr>
      <w:sz w:val="4"/>
    </w:rPr>
  </w:style>
  <w:style w:type="table" w:customStyle="1" w:styleId="ECHRTableGrey">
    <w:name w:val="ECHR_Table_Grey"/>
    <w:basedOn w:val="Tabellanormale"/>
    <w:uiPriority w:val="99"/>
    <w:rsid w:val="00DC4D9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C4D9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DC4D9F"/>
    <w:rPr>
      <w:color w:val="605E5C"/>
      <w:shd w:val="clear" w:color="auto" w:fill="E1DFDD"/>
    </w:rPr>
  </w:style>
  <w:style w:type="character" w:customStyle="1" w:styleId="JuParaChar">
    <w:name w:val="Ju_Para Char"/>
    <w:aliases w:val="_Para Char"/>
    <w:link w:val="JuPara"/>
    <w:uiPriority w:val="4"/>
    <w:rsid w:val="00054197"/>
    <w:rPr>
      <w:sz w:val="24"/>
      <w:szCs w:val="24"/>
      <w:lang w:val="en-GB"/>
    </w:rPr>
  </w:style>
  <w:style w:type="character" w:customStyle="1" w:styleId="rvts9">
    <w:name w:val="rvts9"/>
    <w:basedOn w:val="Carpredefinitoparagrafo"/>
    <w:rsid w:val="00054197"/>
  </w:style>
  <w:style w:type="table" w:styleId="Tabellagriglia1chiara">
    <w:name w:val="Grid Table 1 Light"/>
    <w:basedOn w:val="Tabellanormale"/>
    <w:uiPriority w:val="46"/>
    <w:semiHidden/>
    <w:rsid w:val="00DC4D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C4D9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C4D9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C4D9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C4D9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C4D9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C4D9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C4D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C4D9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C4D9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C4D9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C4D9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C4D9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C4D9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C4D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C4D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C4D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C4D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C4D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C4D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C4D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C4D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C4D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C4D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C4D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C4D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C4D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C4D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C4D9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C4D9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C4D9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C4D9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C4D9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C4D9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C4D9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C4D9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C4D9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C4D9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C4D9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C4D9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C4D9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C4D9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C4D9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C4D9F"/>
    <w:rPr>
      <w:color w:val="2B579A"/>
      <w:shd w:val="clear" w:color="auto" w:fill="E1DFDD"/>
    </w:rPr>
  </w:style>
  <w:style w:type="table" w:styleId="Tabellaelenco1chiara">
    <w:name w:val="List Table 1 Light"/>
    <w:basedOn w:val="Tabellanormale"/>
    <w:uiPriority w:val="46"/>
    <w:semiHidden/>
    <w:rsid w:val="00DC4D9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C4D9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C4D9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C4D9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C4D9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C4D9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C4D9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C4D9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C4D9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C4D9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C4D9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C4D9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C4D9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C4D9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C4D9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C4D9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C4D9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C4D9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C4D9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C4D9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C4D9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C4D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C4D9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C4D9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C4D9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C4D9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C4D9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C4D9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C4D9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C4D9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C4D9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C4D9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C4D9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C4D9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C4D9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C4D9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C4D9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C4D9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C4D9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C4D9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C4D9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C4D9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C4D9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C4D9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C4D9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C4D9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C4D9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C4D9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C4D9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C4D9F"/>
    <w:rPr>
      <w:color w:val="2B579A"/>
      <w:shd w:val="clear" w:color="auto" w:fill="E1DFDD"/>
    </w:rPr>
  </w:style>
  <w:style w:type="table" w:styleId="Tabellasemplice-1">
    <w:name w:val="Plain Table 1"/>
    <w:basedOn w:val="Tabellanormale"/>
    <w:uiPriority w:val="41"/>
    <w:semiHidden/>
    <w:rsid w:val="00DC4D9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C4D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C4D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C4D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C4D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C4D9F"/>
    <w:rPr>
      <w:u w:val="dotted"/>
    </w:rPr>
  </w:style>
  <w:style w:type="character" w:customStyle="1" w:styleId="SmartLink">
    <w:name w:val="Smart Link"/>
    <w:basedOn w:val="Carpredefinitoparagrafo"/>
    <w:uiPriority w:val="99"/>
    <w:semiHidden/>
    <w:unhideWhenUsed/>
    <w:rsid w:val="00DC4D9F"/>
    <w:rPr>
      <w:color w:val="0000FF"/>
      <w:u w:val="single"/>
      <w:shd w:val="clear" w:color="auto" w:fill="F3F2F1"/>
    </w:rPr>
  </w:style>
  <w:style w:type="table" w:styleId="Grigliatabellachiara">
    <w:name w:val="Grid Table Light"/>
    <w:basedOn w:val="Tabellanormale"/>
    <w:uiPriority w:val="40"/>
    <w:semiHidden/>
    <w:rsid w:val="00DC4D9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C337-9A0F-4D47-A3D2-6B973AE70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3AEDB-E804-418F-8407-24E2C3C5866F}">
  <ds:schemaRefs>
    <ds:schemaRef ds:uri="http://schemas.microsoft.com/sharepoint/v3/contenttype/forms"/>
  </ds:schemaRefs>
</ds:datastoreItem>
</file>

<file path=customXml/itemProps3.xml><?xml version="1.0" encoding="utf-8"?>
<ds:datastoreItem xmlns:ds="http://schemas.openxmlformats.org/officeDocument/2006/customXml" ds:itemID="{59CB3E0F-FD13-436F-BC01-BEA7F766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32CC1-DCD9-48D2-95DF-DA9AB35F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2022-04-04T08:38:00Z</dcterms:created>
  <dcterms:modified xsi:type="dcterms:W3CDTF">2022-04-04T08:38:00Z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40242/12</vt:lpwstr>
  </property>
  <property fmtid="{D5CDD505-2E9C-101B-9397-08002B2CF9AE}" pid="4" name="CASEID">
    <vt:lpwstr>808894</vt:lpwstr>
  </property>
  <property fmtid="{D5CDD505-2E9C-101B-9397-08002B2CF9AE}" pid="5" name="ContentTypeId">
    <vt:lpwstr>0x010100558EB02BDB9E204AB350EDD385B68E10</vt:lpwstr>
  </property>
</Properties>
</file>